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29" w:rsidRDefault="00F87029" w:rsidP="00FE63BF">
      <w:pPr>
        <w:jc w:val="center"/>
        <w:rPr>
          <w:rFonts w:ascii="Cambria" w:hAnsi="Cambria"/>
          <w:b/>
          <w:sz w:val="28"/>
          <w:lang w:val="en-US"/>
        </w:rPr>
      </w:pPr>
    </w:p>
    <w:p w:rsidR="00FE63BF" w:rsidRDefault="00FE63BF" w:rsidP="00FE63BF">
      <w:pPr>
        <w:jc w:val="center"/>
        <w:rPr>
          <w:rFonts w:ascii="Cambria" w:hAnsi="Cambria"/>
          <w:b/>
          <w:sz w:val="28"/>
        </w:rPr>
      </w:pPr>
      <w:r w:rsidRPr="00696A40">
        <w:rPr>
          <w:rFonts w:ascii="Cambria" w:hAnsi="Cambria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B2C9575" wp14:editId="786EA189">
            <wp:simplePos x="0" y="0"/>
            <wp:positionH relativeFrom="column">
              <wp:posOffset>15240</wp:posOffset>
            </wp:positionH>
            <wp:positionV relativeFrom="paragraph">
              <wp:posOffset>-182880</wp:posOffset>
            </wp:positionV>
            <wp:extent cx="1475718" cy="899160"/>
            <wp:effectExtent l="0" t="0" r="0" b="0"/>
            <wp:wrapNone/>
            <wp:docPr id="4099" name="Picture 3" descr="Логотип в Корел Содействие к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Логотип в Корел Содействие кл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18" cy="8991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1BD">
        <w:rPr>
          <w:rFonts w:ascii="Cambria" w:hAnsi="Cambria"/>
          <w:b/>
          <w:sz w:val="28"/>
        </w:rPr>
        <w:t xml:space="preserve">                               </w:t>
      </w:r>
      <w:r>
        <w:rPr>
          <w:rFonts w:ascii="Cambria" w:hAnsi="Cambria"/>
          <w:b/>
          <w:sz w:val="28"/>
        </w:rPr>
        <w:t>Центр психолого-медико-социального сопровождения</w:t>
      </w:r>
    </w:p>
    <w:p w:rsidR="00FE63BF" w:rsidRPr="001171BD" w:rsidRDefault="00FE63BF" w:rsidP="00FE63BF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«Со-Действие»</w:t>
      </w:r>
    </w:p>
    <w:p w:rsidR="00FE63BF" w:rsidRPr="001171BD" w:rsidRDefault="00FE63BF" w:rsidP="00FE63BF">
      <w:pPr>
        <w:jc w:val="center"/>
        <w:rPr>
          <w:rFonts w:ascii="Cambria" w:hAnsi="Cambria"/>
          <w:b/>
          <w:sz w:val="28"/>
        </w:rPr>
      </w:pPr>
    </w:p>
    <w:p w:rsidR="00556791" w:rsidRPr="001171BD" w:rsidRDefault="00556791" w:rsidP="00556791">
      <w:pPr>
        <w:jc w:val="center"/>
        <w:rPr>
          <w:rFonts w:ascii="Cambria" w:hAnsi="Cambria"/>
          <w:b/>
          <w:sz w:val="28"/>
        </w:rPr>
      </w:pPr>
    </w:p>
    <w:p w:rsidR="00556791" w:rsidRPr="001171BD" w:rsidRDefault="00556791" w:rsidP="00556791">
      <w:pPr>
        <w:jc w:val="center"/>
        <w:rPr>
          <w:rFonts w:ascii="Cambria" w:hAnsi="Cambria"/>
          <w:b/>
          <w:sz w:val="28"/>
        </w:rPr>
      </w:pPr>
    </w:p>
    <w:p w:rsidR="00556791" w:rsidRPr="001171BD" w:rsidRDefault="00556791" w:rsidP="00556791">
      <w:pPr>
        <w:rPr>
          <w:rFonts w:ascii="Cambria" w:hAnsi="Cambria"/>
          <w:b/>
          <w:sz w:val="28"/>
        </w:rPr>
      </w:pPr>
    </w:p>
    <w:p w:rsidR="00556791" w:rsidRDefault="00556791" w:rsidP="00556791">
      <w:pPr>
        <w:pStyle w:val="c6c11"/>
        <w:shd w:val="clear" w:color="auto" w:fill="FFFFFF"/>
        <w:rPr>
          <w:rFonts w:ascii="Cambria" w:eastAsia="Calibri" w:hAnsi="Cambria"/>
          <w:b/>
          <w:sz w:val="28"/>
          <w:szCs w:val="22"/>
          <w:lang w:eastAsia="en-US"/>
        </w:rPr>
      </w:pPr>
    </w:p>
    <w:p w:rsidR="00556791" w:rsidRDefault="00556791" w:rsidP="00556791">
      <w:pPr>
        <w:pStyle w:val="c6c11"/>
        <w:shd w:val="clear" w:color="auto" w:fill="FFFFFF"/>
        <w:rPr>
          <w:rFonts w:ascii="Cambria" w:eastAsia="Calibri" w:hAnsi="Cambria"/>
          <w:b/>
          <w:sz w:val="28"/>
          <w:szCs w:val="22"/>
          <w:lang w:eastAsia="en-US"/>
        </w:rPr>
      </w:pPr>
    </w:p>
    <w:p w:rsidR="00556791" w:rsidRPr="00390C0A" w:rsidRDefault="00556791" w:rsidP="00556791">
      <w:pPr>
        <w:pStyle w:val="c6c11"/>
        <w:shd w:val="clear" w:color="auto" w:fill="FFFFFF"/>
        <w:rPr>
          <w:rStyle w:val="c14c10c15"/>
          <w:b/>
          <w:bCs/>
          <w:i/>
          <w:iCs/>
          <w:color w:val="000000"/>
          <w:sz w:val="28"/>
          <w:szCs w:val="72"/>
        </w:rPr>
      </w:pPr>
    </w:p>
    <w:p w:rsidR="00556791" w:rsidRPr="00120AD6" w:rsidRDefault="00556791" w:rsidP="00556791">
      <w:pPr>
        <w:pStyle w:val="c6c11"/>
        <w:shd w:val="clear" w:color="auto" w:fill="FFFFFF"/>
        <w:jc w:val="center"/>
        <w:rPr>
          <w:rStyle w:val="c14c10c15"/>
          <w:b/>
          <w:i/>
          <w:iCs/>
          <w:color w:val="000000"/>
          <w:sz w:val="144"/>
          <w:szCs w:val="72"/>
        </w:rPr>
      </w:pPr>
      <w:r w:rsidRPr="00120AD6">
        <w:rPr>
          <w:rStyle w:val="c14c10c15"/>
          <w:b/>
          <w:i/>
          <w:iCs/>
          <w:color w:val="000000"/>
          <w:sz w:val="96"/>
          <w:szCs w:val="72"/>
        </w:rPr>
        <w:t>Тренинг  для родителей</w:t>
      </w:r>
    </w:p>
    <w:p w:rsidR="00556791" w:rsidRPr="00120AD6" w:rsidRDefault="00556791" w:rsidP="00556791">
      <w:pPr>
        <w:pStyle w:val="c6c11"/>
        <w:shd w:val="clear" w:color="auto" w:fill="FFFFFF"/>
        <w:jc w:val="center"/>
        <w:rPr>
          <w:rFonts w:ascii="Cambria" w:hAnsi="Cambria"/>
          <w:b/>
          <w:bCs/>
          <w:i/>
          <w:iCs/>
          <w:color w:val="000000"/>
          <w:sz w:val="56"/>
          <w:szCs w:val="72"/>
        </w:rPr>
      </w:pPr>
      <w:r w:rsidRPr="00120AD6">
        <w:rPr>
          <w:rStyle w:val="c14c10c15"/>
          <w:b/>
          <w:i/>
          <w:iCs/>
          <w:color w:val="000000"/>
          <w:sz w:val="72"/>
          <w:szCs w:val="72"/>
        </w:rPr>
        <w:t>«</w:t>
      </w:r>
      <w:r>
        <w:rPr>
          <w:rStyle w:val="c14c10c15"/>
          <w:b/>
          <w:i/>
          <w:iCs/>
          <w:color w:val="000000"/>
          <w:sz w:val="72"/>
          <w:szCs w:val="72"/>
        </w:rPr>
        <w:t>Безусловное принятие ребенка</w:t>
      </w:r>
      <w:r w:rsidRPr="00120AD6">
        <w:rPr>
          <w:rStyle w:val="c14c10c15"/>
          <w:b/>
          <w:i/>
          <w:iCs/>
          <w:color w:val="000000"/>
          <w:sz w:val="72"/>
          <w:szCs w:val="72"/>
        </w:rPr>
        <w:t>»</w:t>
      </w:r>
    </w:p>
    <w:p w:rsidR="00556791" w:rsidRPr="00F87029" w:rsidRDefault="00556791" w:rsidP="00556791">
      <w:pPr>
        <w:pStyle w:val="c6c11"/>
        <w:shd w:val="clear" w:color="auto" w:fill="FFFFFF"/>
        <w:rPr>
          <w:rFonts w:ascii="Cambria" w:hAnsi="Cambria"/>
          <w:b/>
          <w:bCs/>
          <w:i/>
          <w:iCs/>
          <w:color w:val="000000"/>
          <w:sz w:val="72"/>
          <w:szCs w:val="72"/>
        </w:rPr>
      </w:pPr>
    </w:p>
    <w:p w:rsidR="00FE63BF" w:rsidRPr="00F87029" w:rsidRDefault="00FE63BF" w:rsidP="00556791">
      <w:pPr>
        <w:pStyle w:val="c6c11"/>
        <w:shd w:val="clear" w:color="auto" w:fill="FFFFFF"/>
        <w:rPr>
          <w:rFonts w:ascii="Cambria" w:hAnsi="Cambria"/>
          <w:b/>
          <w:bCs/>
          <w:i/>
          <w:iCs/>
          <w:color w:val="000000"/>
          <w:sz w:val="72"/>
          <w:szCs w:val="72"/>
        </w:rPr>
      </w:pPr>
      <w:bookmarkStart w:id="0" w:name="_GoBack"/>
      <w:bookmarkEnd w:id="0"/>
    </w:p>
    <w:p w:rsidR="00556791" w:rsidRPr="001171BD" w:rsidRDefault="00556791" w:rsidP="00556791">
      <w:pPr>
        <w:tabs>
          <w:tab w:val="left" w:pos="6663"/>
        </w:tabs>
        <w:ind w:left="6663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Подготовила</w:t>
      </w:r>
      <w:r w:rsidRPr="001171BD">
        <w:rPr>
          <w:rFonts w:ascii="Cambria" w:hAnsi="Cambria"/>
          <w:b/>
          <w:sz w:val="28"/>
        </w:rPr>
        <w:t xml:space="preserve">: </w:t>
      </w:r>
    </w:p>
    <w:p w:rsidR="00FE63BF" w:rsidRPr="001171BD" w:rsidRDefault="00FE63BF" w:rsidP="00FE63BF">
      <w:pPr>
        <w:tabs>
          <w:tab w:val="left" w:pos="5880"/>
        </w:tabs>
        <w:ind w:left="6663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Педагог-психолог </w:t>
      </w:r>
      <w:r>
        <w:rPr>
          <w:rFonts w:ascii="Cambria" w:hAnsi="Cambria"/>
          <w:sz w:val="28"/>
          <w:lang w:val="en-US"/>
        </w:rPr>
        <w:t>I</w:t>
      </w:r>
      <w:r>
        <w:rPr>
          <w:rFonts w:ascii="Cambria" w:hAnsi="Cambria"/>
          <w:sz w:val="28"/>
        </w:rPr>
        <w:t xml:space="preserve"> квалификационной категории</w:t>
      </w:r>
      <w:r w:rsidRPr="00696A40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Зуева С.С.</w:t>
      </w:r>
    </w:p>
    <w:p w:rsidR="00556791" w:rsidRPr="00F87029" w:rsidRDefault="00556791" w:rsidP="00556791">
      <w:pPr>
        <w:tabs>
          <w:tab w:val="left" w:pos="3615"/>
        </w:tabs>
        <w:jc w:val="center"/>
        <w:rPr>
          <w:rFonts w:ascii="Cambria" w:hAnsi="Cambria"/>
          <w:lang w:val="en-US"/>
        </w:rPr>
      </w:pPr>
    </w:p>
    <w:p w:rsidR="00556791" w:rsidRDefault="00556791" w:rsidP="00556791">
      <w:pPr>
        <w:tabs>
          <w:tab w:val="left" w:pos="3615"/>
        </w:tabs>
        <w:jc w:val="center"/>
        <w:rPr>
          <w:rFonts w:ascii="Cambria" w:hAnsi="Cambria"/>
        </w:rPr>
      </w:pPr>
    </w:p>
    <w:p w:rsidR="00556791" w:rsidRPr="00F87029" w:rsidRDefault="00556791" w:rsidP="00FE63BF">
      <w:pPr>
        <w:tabs>
          <w:tab w:val="left" w:pos="3615"/>
        </w:tabs>
        <w:rPr>
          <w:rFonts w:ascii="Cambria" w:hAnsi="Cambria"/>
        </w:rPr>
      </w:pPr>
    </w:p>
    <w:p w:rsidR="00556791" w:rsidRPr="00120AD6" w:rsidRDefault="00556791" w:rsidP="00556791">
      <w:pPr>
        <w:tabs>
          <w:tab w:val="left" w:pos="3615"/>
        </w:tabs>
        <w:jc w:val="center"/>
        <w:rPr>
          <w:rFonts w:ascii="Cambria" w:hAnsi="Cambria"/>
        </w:rPr>
      </w:pPr>
      <w:r w:rsidRPr="001171BD">
        <w:rPr>
          <w:rFonts w:ascii="Cambria" w:hAnsi="Cambria"/>
        </w:rPr>
        <w:t>г. Клин.</w:t>
      </w:r>
    </w:p>
    <w:p w:rsidR="001124D6" w:rsidRPr="00556791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b/>
          <w:bCs/>
          <w:sz w:val="28"/>
          <w:szCs w:val="28"/>
        </w:rPr>
        <w:lastRenderedPageBreak/>
        <w:t xml:space="preserve">Цель: </w:t>
      </w:r>
    </w:p>
    <w:p w:rsidR="001124D6" w:rsidRPr="00556791" w:rsidRDefault="001124D6" w:rsidP="001124D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формирование у родителей адекватной позиции по отношению к ребенку в системе «мы и наш ребенок»;</w:t>
      </w:r>
    </w:p>
    <w:p w:rsidR="001124D6" w:rsidRPr="00556791" w:rsidRDefault="001124D6" w:rsidP="001124D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расширение информационного поля родителей в области психолого-педагогических знаний.</w:t>
      </w:r>
    </w:p>
    <w:p w:rsidR="001124D6" w:rsidRPr="00556791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b/>
          <w:bCs/>
          <w:sz w:val="28"/>
          <w:szCs w:val="28"/>
        </w:rPr>
        <w:t>Задачи:</w:t>
      </w:r>
    </w:p>
    <w:p w:rsidR="001124D6" w:rsidRPr="00556791" w:rsidRDefault="001124D6" w:rsidP="001124D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Создать условия для понимания родителями своей роли в воспитании и обучении ребенка, осознания значимости предлагаемой квалифицированной помощи.</w:t>
      </w:r>
    </w:p>
    <w:p w:rsidR="001124D6" w:rsidRPr="00556791" w:rsidRDefault="001124D6" w:rsidP="001124D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Помочь родителям оценить стиль своего взаимодействия с ребенком и изменить его, если необходимо.</w:t>
      </w:r>
    </w:p>
    <w:p w:rsidR="001124D6" w:rsidRPr="00556791" w:rsidRDefault="001124D6" w:rsidP="001124D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Отрабатывать навыки конструктивного взаимодействия с ребенком.</w:t>
      </w:r>
    </w:p>
    <w:p w:rsidR="001124D6" w:rsidRPr="00556791" w:rsidRDefault="001124D6" w:rsidP="001124D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Вырабатывать более адекватные представления о детских возможностях и потребностях.</w:t>
      </w:r>
    </w:p>
    <w:p w:rsidR="001124D6" w:rsidRPr="00556791" w:rsidRDefault="001124D6" w:rsidP="001124D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Формировать у родителей мотивацию самовоспитания и саморазвития.</w:t>
      </w:r>
    </w:p>
    <w:p w:rsidR="001124D6" w:rsidRPr="00556791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b/>
          <w:bCs/>
          <w:sz w:val="28"/>
          <w:szCs w:val="28"/>
        </w:rPr>
        <w:t>Роль ведущего.</w:t>
      </w:r>
      <w:r w:rsidRPr="00556791">
        <w:rPr>
          <w:rFonts w:asciiTheme="majorHAnsi" w:hAnsiTheme="majorHAnsi"/>
          <w:sz w:val="28"/>
          <w:szCs w:val="28"/>
        </w:rPr>
        <w:t xml:space="preserve"> Создать в группе атмосферу сотрудничества и взаимного доверия. Во время занятия поощрять естественность, гибкость в поведении, изобретательность самовыражения. Следить за соблюдением правил принятых в группе.</w:t>
      </w:r>
    </w:p>
    <w:p w:rsidR="00556791" w:rsidRDefault="00556791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</w:rPr>
      </w:pPr>
    </w:p>
    <w:p w:rsidR="001124D6" w:rsidRPr="00556791" w:rsidRDefault="001124D6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Ход</w:t>
      </w:r>
    </w:p>
    <w:p w:rsidR="001124D6" w:rsidRPr="00556791" w:rsidRDefault="001124D6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</w:rPr>
      </w:pPr>
    </w:p>
    <w:p w:rsidR="001124D6" w:rsidRPr="00556791" w:rsidRDefault="001124D6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1. Информация о тренинге.</w:t>
      </w:r>
    </w:p>
    <w:p w:rsidR="001124D6" w:rsidRPr="00556791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Вырабатываются правила работы в группе:</w:t>
      </w:r>
    </w:p>
    <w:p w:rsidR="001124D6" w:rsidRPr="00556791" w:rsidRDefault="001124D6" w:rsidP="001124D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Активность, инициативность обязательна.</w:t>
      </w:r>
    </w:p>
    <w:p w:rsidR="001124D6" w:rsidRPr="00556791" w:rsidRDefault="001124D6" w:rsidP="001124D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Говорить в круг, не мешать другим.</w:t>
      </w:r>
    </w:p>
    <w:p w:rsidR="001124D6" w:rsidRPr="00556791" w:rsidRDefault="001124D6" w:rsidP="001124D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Высказывать свое мнение.</w:t>
      </w:r>
    </w:p>
    <w:p w:rsidR="001124D6" w:rsidRPr="00556791" w:rsidRDefault="001124D6" w:rsidP="001124D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Давать возможность высказываться другим.</w:t>
      </w:r>
    </w:p>
    <w:p w:rsidR="001124D6" w:rsidRPr="00556791" w:rsidRDefault="001124D6" w:rsidP="001124D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Запрет на обсуждение за пределами группы.</w:t>
      </w:r>
    </w:p>
    <w:p w:rsidR="001124D6" w:rsidRPr="00556791" w:rsidRDefault="001124D6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2. Упражнение «Знакомство».</w:t>
      </w:r>
    </w:p>
    <w:p w:rsidR="001124D6" w:rsidRPr="00556791" w:rsidRDefault="001124D6" w:rsidP="001124D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«Назови себя, расскажи о своем ребенке. Какая вы для него мама?»</w:t>
      </w:r>
    </w:p>
    <w:p w:rsidR="001124D6" w:rsidRPr="00556791" w:rsidRDefault="001124D6" w:rsidP="001124D6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«Мой любимый цвет и почему?»</w:t>
      </w:r>
    </w:p>
    <w:p w:rsidR="001124D6" w:rsidRPr="00556791" w:rsidRDefault="001124D6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3. Упражнение «Поиграем в ассоциации».</w:t>
      </w:r>
    </w:p>
    <w:p w:rsidR="001124D6" w:rsidRPr="00556791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Ведущий с микрофоном подходит к каждому и просит закончить начатое предложение:</w:t>
      </w:r>
    </w:p>
    <w:p w:rsidR="001124D6" w:rsidRPr="00556791" w:rsidRDefault="001124D6" w:rsidP="001124D6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Мой ребенок, мне…</w:t>
      </w:r>
    </w:p>
    <w:p w:rsidR="001124D6" w:rsidRPr="00556791" w:rsidRDefault="001124D6" w:rsidP="001124D6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Я взяла и поставила ребенка в угол и подумала…</w:t>
      </w:r>
    </w:p>
    <w:p w:rsidR="001124D6" w:rsidRPr="00556791" w:rsidRDefault="001124D6" w:rsidP="001124D6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В детстве я однажды…</w:t>
      </w:r>
    </w:p>
    <w:p w:rsidR="001124D6" w:rsidRPr="00556791" w:rsidRDefault="001124D6" w:rsidP="001124D6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Ребенок для меня…</w:t>
      </w:r>
    </w:p>
    <w:p w:rsidR="001124D6" w:rsidRPr="00556791" w:rsidRDefault="001124D6" w:rsidP="001124D6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В моем ребенке есть недостатки, но</w:t>
      </w:r>
      <w:proofErr w:type="gramStart"/>
      <w:r w:rsidRPr="00556791">
        <w:rPr>
          <w:rFonts w:asciiTheme="majorHAnsi" w:hAnsiTheme="majorHAnsi"/>
          <w:sz w:val="28"/>
          <w:szCs w:val="28"/>
        </w:rPr>
        <w:t>..</w:t>
      </w:r>
      <w:proofErr w:type="gramEnd"/>
    </w:p>
    <w:p w:rsidR="001124D6" w:rsidRPr="00556791" w:rsidRDefault="001124D6" w:rsidP="001124D6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 xml:space="preserve">Пожалуй, </w:t>
      </w:r>
      <w:proofErr w:type="gramStart"/>
      <w:r w:rsidRPr="00556791">
        <w:rPr>
          <w:rFonts w:asciiTheme="majorHAnsi" w:hAnsiTheme="majorHAnsi"/>
          <w:sz w:val="28"/>
          <w:szCs w:val="28"/>
        </w:rPr>
        <w:t>единственное</w:t>
      </w:r>
      <w:proofErr w:type="gramEnd"/>
      <w:r w:rsidRPr="00556791">
        <w:rPr>
          <w:rFonts w:asciiTheme="majorHAnsi" w:hAnsiTheme="majorHAnsi"/>
          <w:sz w:val="28"/>
          <w:szCs w:val="28"/>
        </w:rPr>
        <w:t>, чего мне не хватает сейчас….</w:t>
      </w:r>
    </w:p>
    <w:p w:rsidR="001124D6" w:rsidRPr="00556791" w:rsidRDefault="001124D6" w:rsidP="001124D6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 xml:space="preserve">Как </w:t>
      </w:r>
      <w:proofErr w:type="gramStart"/>
      <w:r w:rsidRPr="00556791">
        <w:rPr>
          <w:rFonts w:asciiTheme="majorHAnsi" w:hAnsiTheme="majorHAnsi"/>
          <w:sz w:val="28"/>
          <w:szCs w:val="28"/>
        </w:rPr>
        <w:t>здорово</w:t>
      </w:r>
      <w:proofErr w:type="gramEnd"/>
      <w:r w:rsidRPr="00556791">
        <w:rPr>
          <w:rFonts w:asciiTheme="majorHAnsi" w:hAnsiTheme="majorHAnsi"/>
          <w:sz w:val="28"/>
          <w:szCs w:val="28"/>
        </w:rPr>
        <w:t>, что в моей жизни есть…</w:t>
      </w:r>
    </w:p>
    <w:p w:rsidR="001124D6" w:rsidRPr="00556791" w:rsidRDefault="001124D6" w:rsidP="001124D6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Мне в моей жизни встречались…</w:t>
      </w:r>
    </w:p>
    <w:p w:rsidR="001124D6" w:rsidRPr="00556791" w:rsidRDefault="001124D6" w:rsidP="001124D6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До сих пор помню, как…</w:t>
      </w:r>
    </w:p>
    <w:p w:rsidR="001124D6" w:rsidRPr="00556791" w:rsidRDefault="001124D6" w:rsidP="001124D6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Была ситуация, когда…</w:t>
      </w:r>
    </w:p>
    <w:p w:rsidR="001124D6" w:rsidRPr="00556791" w:rsidRDefault="001124D6" w:rsidP="001124D6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Если уж на кого можно положиться…</w:t>
      </w:r>
    </w:p>
    <w:p w:rsidR="001124D6" w:rsidRPr="00556791" w:rsidRDefault="001124D6" w:rsidP="001124D6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Это было давно, но я…</w:t>
      </w:r>
    </w:p>
    <w:p w:rsidR="001124D6" w:rsidRPr="00556791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- Какие чувства вызвало это упражнение? (По кругу.)</w:t>
      </w:r>
    </w:p>
    <w:p w:rsidR="001124D6" w:rsidRPr="00556791" w:rsidRDefault="001124D6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4. Упражнение «Социограмма».</w:t>
      </w:r>
    </w:p>
    <w:p w:rsidR="001124D6" w:rsidRPr="00556791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b/>
          <w:bCs/>
          <w:sz w:val="28"/>
          <w:szCs w:val="28"/>
        </w:rPr>
        <w:t>Инструкция.</w:t>
      </w:r>
      <w:r w:rsidRPr="00556791">
        <w:rPr>
          <w:rFonts w:asciiTheme="majorHAnsi" w:hAnsiTheme="majorHAnsi"/>
          <w:sz w:val="28"/>
          <w:szCs w:val="28"/>
        </w:rPr>
        <w:t xml:space="preserve"> Необходимо в круге изобразить кружочками всю семью. </w:t>
      </w:r>
    </w:p>
    <w:p w:rsidR="001124D6" w:rsidRPr="00556791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Затем проходит обсуждение полученных результатов:</w:t>
      </w:r>
    </w:p>
    <w:p w:rsidR="001124D6" w:rsidRPr="00556791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 xml:space="preserve">- Как вы думаете, как ощущает себя ребенок в вашей семье? </w:t>
      </w:r>
    </w:p>
    <w:p w:rsidR="001124D6" w:rsidRPr="00556791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Далее группа высказывает свое мнение, как ребенок там себя чувствует.</w:t>
      </w:r>
    </w:p>
    <w:p w:rsidR="001124D6" w:rsidRPr="00556791" w:rsidRDefault="001124D6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5. Упражнение «Круг нашей жизни».</w:t>
      </w:r>
    </w:p>
    <w:p w:rsidR="001124D6" w:rsidRPr="00556791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b/>
          <w:bCs/>
          <w:sz w:val="28"/>
          <w:szCs w:val="28"/>
        </w:rPr>
        <w:t xml:space="preserve">Задание. </w:t>
      </w:r>
      <w:r w:rsidRPr="00556791">
        <w:rPr>
          <w:rFonts w:asciiTheme="majorHAnsi" w:hAnsiTheme="majorHAnsi"/>
          <w:sz w:val="28"/>
          <w:szCs w:val="28"/>
        </w:rPr>
        <w:t>Изобразить срез одного типичного дня. Сколько времени уходит на сон, на работу, на общение с друзьями, с супругом, на досуг, на одиночество, на самообразование, на общение с ребенком. Штриховкой условно разделить круг на 4 части (по 6 часов).</w:t>
      </w:r>
    </w:p>
    <w:p w:rsidR="00556791" w:rsidRDefault="00556791" w:rsidP="001124D6">
      <w:pPr>
        <w:pStyle w:val="a3"/>
        <w:contextualSpacing/>
        <w:rPr>
          <w:rFonts w:asciiTheme="majorHAnsi" w:hAnsiTheme="majorHAnsi"/>
          <w:b/>
          <w:bCs/>
          <w:sz w:val="28"/>
          <w:szCs w:val="28"/>
        </w:rPr>
      </w:pPr>
    </w:p>
    <w:p w:rsidR="001124D6" w:rsidRPr="00556791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b/>
          <w:bCs/>
          <w:sz w:val="28"/>
          <w:szCs w:val="28"/>
        </w:rPr>
        <w:t>Обсуждение:</w:t>
      </w:r>
    </w:p>
    <w:p w:rsidR="001124D6" w:rsidRPr="00556791" w:rsidRDefault="001124D6" w:rsidP="001124D6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Довольны ли вы тем, как проходит ваш день?</w:t>
      </w:r>
    </w:p>
    <w:p w:rsidR="001124D6" w:rsidRPr="00556791" w:rsidRDefault="001124D6" w:rsidP="001124D6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Пусть в идеале, но какие границы хотелось бы изменить в этом круге?</w:t>
      </w:r>
    </w:p>
    <w:p w:rsidR="001124D6" w:rsidRPr="00556791" w:rsidRDefault="001124D6" w:rsidP="001124D6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Что легко и что трудно изменить в вашей жизни?</w:t>
      </w:r>
    </w:p>
    <w:p w:rsidR="001124D6" w:rsidRPr="00556791" w:rsidRDefault="001124D6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 xml:space="preserve">6. Упражнение «Дерево». </w:t>
      </w:r>
    </w:p>
    <w:p w:rsidR="001124D6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Раздать каждому участнику бумагу с изображением дерева. Задание: Найти на дереве членов своей семьи, раскрасить разным цветом. Затем участники садятся в круг и кладут свои работы на пол. Каждый свою семью предъявляет. Члены группы задают уточняющие вопросы.</w:t>
      </w:r>
    </w:p>
    <w:p w:rsidR="00556791" w:rsidRPr="00556791" w:rsidRDefault="00556791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</w:p>
    <w:p w:rsidR="001124D6" w:rsidRPr="00556791" w:rsidRDefault="001124D6" w:rsidP="001124D6">
      <w:pPr>
        <w:pStyle w:val="a3"/>
        <w:contextualSpacing/>
        <w:jc w:val="center"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5EE0AD4B" wp14:editId="6C6511A7">
            <wp:extent cx="2651760" cy="3433435"/>
            <wp:effectExtent l="0" t="0" r="0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469" cy="344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4D6" w:rsidRPr="00556791" w:rsidRDefault="001124D6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</w:p>
    <w:p w:rsidR="00556791" w:rsidRPr="00556791" w:rsidRDefault="00556791" w:rsidP="00556791">
      <w:pPr>
        <w:pStyle w:val="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7. Упражнение «Неоконченные предложения» (обратная связь).</w:t>
      </w:r>
    </w:p>
    <w:p w:rsidR="00556791" w:rsidRPr="00556791" w:rsidRDefault="00556791" w:rsidP="00556791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Я поняла ...</w:t>
      </w:r>
    </w:p>
    <w:p w:rsidR="00556791" w:rsidRPr="00556791" w:rsidRDefault="00556791" w:rsidP="00556791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Мне понравилось ...</w:t>
      </w:r>
    </w:p>
    <w:p w:rsidR="00556791" w:rsidRPr="00556791" w:rsidRDefault="00556791" w:rsidP="00556791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Я почувствовала ...</w:t>
      </w:r>
    </w:p>
    <w:p w:rsidR="00556791" w:rsidRPr="00556791" w:rsidRDefault="00556791" w:rsidP="00556791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Я бы хотела ...</w:t>
      </w:r>
    </w:p>
    <w:p w:rsidR="00556791" w:rsidRPr="00556791" w:rsidRDefault="00556791" w:rsidP="00556791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Меня раздражало ...</w:t>
      </w:r>
    </w:p>
    <w:p w:rsidR="00556791" w:rsidRPr="00556791" w:rsidRDefault="00556791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  <w:u w:val="single"/>
        </w:rPr>
      </w:pPr>
    </w:p>
    <w:p w:rsidR="00556791" w:rsidRPr="00556791" w:rsidRDefault="00556791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  <w:u w:val="single"/>
        </w:rPr>
      </w:pPr>
    </w:p>
    <w:p w:rsidR="00556791" w:rsidRPr="00556791" w:rsidRDefault="00556791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  <w:u w:val="single"/>
        </w:rPr>
      </w:pPr>
    </w:p>
    <w:p w:rsidR="00556791" w:rsidRPr="00556791" w:rsidRDefault="00556791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  <w:u w:val="single"/>
        </w:rPr>
      </w:pPr>
    </w:p>
    <w:p w:rsidR="00556791" w:rsidRPr="00556791" w:rsidRDefault="00556791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  <w:u w:val="single"/>
        </w:rPr>
      </w:pPr>
    </w:p>
    <w:p w:rsidR="001124D6" w:rsidRPr="00556791" w:rsidRDefault="001124D6" w:rsidP="001124D6">
      <w:pPr>
        <w:pStyle w:val="3"/>
        <w:contextualSpacing/>
        <w:jc w:val="center"/>
        <w:rPr>
          <w:rFonts w:asciiTheme="majorHAnsi" w:hAnsiTheme="majorHAnsi"/>
          <w:sz w:val="28"/>
          <w:szCs w:val="28"/>
          <w:u w:val="single"/>
        </w:rPr>
      </w:pPr>
      <w:r w:rsidRPr="00556791">
        <w:rPr>
          <w:rFonts w:asciiTheme="majorHAnsi" w:hAnsiTheme="majorHAnsi"/>
          <w:sz w:val="28"/>
          <w:szCs w:val="28"/>
          <w:u w:val="single"/>
        </w:rPr>
        <w:t>ЧАСТЬ 2</w:t>
      </w:r>
    </w:p>
    <w:p w:rsidR="001124D6" w:rsidRPr="00556791" w:rsidRDefault="001124D6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</w:p>
    <w:p w:rsidR="001124D6" w:rsidRPr="00556791" w:rsidRDefault="001124D6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</w:p>
    <w:p w:rsidR="001124D6" w:rsidRPr="00556791" w:rsidRDefault="00556791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8</w:t>
      </w:r>
      <w:r w:rsidR="001124D6" w:rsidRPr="00556791">
        <w:rPr>
          <w:rFonts w:asciiTheme="majorHAnsi" w:hAnsiTheme="majorHAnsi"/>
          <w:sz w:val="28"/>
          <w:szCs w:val="28"/>
        </w:rPr>
        <w:t xml:space="preserve">. Упражнение «Качества взрослого, необходимые ему при взаимодействии с детьми раннего возраста». </w:t>
      </w:r>
    </w:p>
    <w:p w:rsidR="001124D6" w:rsidRPr="00556791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b/>
          <w:bCs/>
          <w:sz w:val="28"/>
          <w:szCs w:val="28"/>
        </w:rPr>
        <w:t>Цель.</w:t>
      </w:r>
      <w:r w:rsidRPr="00556791">
        <w:rPr>
          <w:rFonts w:asciiTheme="majorHAnsi" w:hAnsiTheme="majorHAnsi"/>
          <w:sz w:val="28"/>
          <w:szCs w:val="28"/>
        </w:rPr>
        <w:t xml:space="preserve"> Дать возможность поразмышлять над проблемами, волнующими родителей, обращающихся за консультацией к психологу. </w:t>
      </w:r>
    </w:p>
    <w:p w:rsidR="001124D6" w:rsidRPr="00556791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b/>
          <w:bCs/>
          <w:sz w:val="28"/>
          <w:szCs w:val="28"/>
        </w:rPr>
        <w:t>Содержание.</w:t>
      </w:r>
      <w:r w:rsidRPr="00556791">
        <w:rPr>
          <w:rFonts w:asciiTheme="majorHAnsi" w:hAnsiTheme="majorHAnsi"/>
          <w:sz w:val="28"/>
          <w:szCs w:val="28"/>
        </w:rPr>
        <w:t xml:space="preserve"> Упражнение проводится в подгруппе. В течени</w:t>
      </w:r>
      <w:proofErr w:type="gramStart"/>
      <w:r w:rsidRPr="00556791">
        <w:rPr>
          <w:rFonts w:asciiTheme="majorHAnsi" w:hAnsiTheme="majorHAnsi"/>
          <w:sz w:val="28"/>
          <w:szCs w:val="28"/>
        </w:rPr>
        <w:t>и</w:t>
      </w:r>
      <w:proofErr w:type="gramEnd"/>
      <w:r w:rsidRPr="00556791">
        <w:rPr>
          <w:rFonts w:asciiTheme="majorHAnsi" w:hAnsiTheme="majorHAnsi"/>
          <w:sz w:val="28"/>
          <w:szCs w:val="28"/>
        </w:rPr>
        <w:t xml:space="preserve"> нескольких минут родители пытаются выделить 2-3 качества, необходимых для успешного взаимодействия с ребенком. Эти качества необходимо представить в виде психологической скульптуры – без слов, а только с помощью невербальных средств общения. Остальные отгадывают, какое качество отражено в скульптуре. Затем проводится обсуждение в кругу. Высказывают свое мнение по поводу выбранных качеств.</w:t>
      </w:r>
    </w:p>
    <w:p w:rsidR="001124D6" w:rsidRPr="00556791" w:rsidRDefault="00556791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9</w:t>
      </w:r>
      <w:r w:rsidR="001124D6" w:rsidRPr="00556791">
        <w:rPr>
          <w:rFonts w:asciiTheme="majorHAnsi" w:hAnsiTheme="majorHAnsi"/>
          <w:sz w:val="28"/>
          <w:szCs w:val="28"/>
        </w:rPr>
        <w:t>. Упражнение «На безусловную любовь».</w:t>
      </w:r>
    </w:p>
    <w:p w:rsidR="001124D6" w:rsidRPr="00556791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Сядьте по удобнее. Сделайте несколько глубоких вдохов и выдохов.</w:t>
      </w:r>
    </w:p>
    <w:p w:rsidR="001124D6" w:rsidRPr="00556791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 xml:space="preserve">Представьте себе одного за другим всех значимых для вас людей – родителей, мужа, детей, друзей, других. Скажите каждому из них? «Я люблю </w:t>
      </w:r>
      <w:proofErr w:type="gramStart"/>
      <w:r w:rsidRPr="00556791">
        <w:rPr>
          <w:rFonts w:asciiTheme="majorHAnsi" w:hAnsiTheme="majorHAnsi"/>
          <w:sz w:val="28"/>
          <w:szCs w:val="28"/>
        </w:rPr>
        <w:t>тебя</w:t>
      </w:r>
      <w:proofErr w:type="gramEnd"/>
      <w:r w:rsidRPr="00556791">
        <w:rPr>
          <w:rFonts w:asciiTheme="majorHAnsi" w:hAnsiTheme="majorHAnsi"/>
          <w:sz w:val="28"/>
          <w:szCs w:val="28"/>
        </w:rPr>
        <w:t xml:space="preserve"> безусловно. Я принимаю тебя таким, какой ты есть ».</w:t>
      </w:r>
    </w:p>
    <w:p w:rsidR="001124D6" w:rsidRPr="00556791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 xml:space="preserve">- Найдите среди значимых для вас людей тех, кому вы не можете сказать этого, которых вы не можете принять и </w:t>
      </w:r>
      <w:proofErr w:type="gramStart"/>
      <w:r w:rsidRPr="00556791">
        <w:rPr>
          <w:rFonts w:asciiTheme="majorHAnsi" w:hAnsiTheme="majorHAnsi"/>
          <w:sz w:val="28"/>
          <w:szCs w:val="28"/>
        </w:rPr>
        <w:t>любить</w:t>
      </w:r>
      <w:proofErr w:type="gramEnd"/>
      <w:r w:rsidRPr="00556791">
        <w:rPr>
          <w:rFonts w:asciiTheme="majorHAnsi" w:hAnsiTheme="majorHAnsi"/>
          <w:sz w:val="28"/>
          <w:szCs w:val="28"/>
        </w:rPr>
        <w:t xml:space="preserve"> безусловно.</w:t>
      </w:r>
    </w:p>
    <w:p w:rsidR="001124D6" w:rsidRPr="00556791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b/>
          <w:bCs/>
          <w:sz w:val="28"/>
          <w:szCs w:val="28"/>
        </w:rPr>
        <w:t>Постарайтесь понять:</w:t>
      </w:r>
    </w:p>
    <w:p w:rsidR="001124D6" w:rsidRPr="00556791" w:rsidRDefault="001124D6" w:rsidP="001124D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Что именно мешает вам сделать это?</w:t>
      </w:r>
    </w:p>
    <w:p w:rsidR="001124D6" w:rsidRPr="00556791" w:rsidRDefault="001124D6" w:rsidP="001124D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Какие требования вы предъявляете ему?</w:t>
      </w:r>
    </w:p>
    <w:p w:rsidR="001124D6" w:rsidRPr="00556791" w:rsidRDefault="001124D6" w:rsidP="001124D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При каких условиях вы могли бы сказать ему: «Я люблю тебя, я принимаю тебя таким, какой ты есть».</w:t>
      </w:r>
    </w:p>
    <w:p w:rsidR="001124D6" w:rsidRPr="00556791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- Теперь попробуйте поставить себя на место этого человека. Попробуйте понять, почему он критикует вас или плохо относится к вам? Что происходит в жизни этого человека, когда он общается с вами? Чувствует ли он те условия и требования, которые вы ему выставляете?</w:t>
      </w:r>
    </w:p>
    <w:p w:rsidR="001124D6" w:rsidRPr="00556791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b/>
          <w:bCs/>
          <w:sz w:val="28"/>
          <w:szCs w:val="28"/>
        </w:rPr>
        <w:t>Итог.</w:t>
      </w:r>
      <w:r w:rsidRPr="00556791">
        <w:rPr>
          <w:rFonts w:asciiTheme="majorHAnsi" w:hAnsiTheme="majorHAnsi"/>
          <w:sz w:val="28"/>
          <w:szCs w:val="28"/>
        </w:rPr>
        <w:t xml:space="preserve"> Как вы реагировали на это упражнение? Много ли вы обнаружили людей, которых не можете </w:t>
      </w:r>
      <w:proofErr w:type="gramStart"/>
      <w:r w:rsidRPr="00556791">
        <w:rPr>
          <w:rFonts w:asciiTheme="majorHAnsi" w:hAnsiTheme="majorHAnsi"/>
          <w:sz w:val="28"/>
          <w:szCs w:val="28"/>
        </w:rPr>
        <w:t>любить</w:t>
      </w:r>
      <w:proofErr w:type="gramEnd"/>
      <w:r w:rsidRPr="00556791">
        <w:rPr>
          <w:rFonts w:asciiTheme="majorHAnsi" w:hAnsiTheme="majorHAnsi"/>
          <w:sz w:val="28"/>
          <w:szCs w:val="28"/>
        </w:rPr>
        <w:t xml:space="preserve"> безусловно? Есть ли у вас чувство протеста против самого принципа безусловной любви и поддержки каждому?</w:t>
      </w:r>
    </w:p>
    <w:p w:rsidR="001124D6" w:rsidRPr="00556791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b/>
          <w:bCs/>
          <w:sz w:val="28"/>
          <w:szCs w:val="28"/>
        </w:rPr>
        <w:t>Подвести к выводу.</w:t>
      </w:r>
      <w:r w:rsidRPr="00556791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556791">
        <w:rPr>
          <w:rFonts w:asciiTheme="majorHAnsi" w:hAnsiTheme="majorHAnsi"/>
          <w:sz w:val="28"/>
          <w:szCs w:val="28"/>
        </w:rPr>
        <w:t>Безусловно</w:t>
      </w:r>
      <w:proofErr w:type="gramEnd"/>
      <w:r w:rsidRPr="00556791">
        <w:rPr>
          <w:rFonts w:asciiTheme="majorHAnsi" w:hAnsiTheme="majorHAnsi"/>
          <w:sz w:val="28"/>
          <w:szCs w:val="28"/>
        </w:rPr>
        <w:t xml:space="preserve"> принимать ребенка – значит любить его не за то, что он красивый, умный, способный, отличник, помощник и т.д., а просто так, просто за то, что он есть. </w:t>
      </w:r>
    </w:p>
    <w:p w:rsidR="001124D6" w:rsidRPr="00556791" w:rsidRDefault="00556791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10</w:t>
      </w:r>
      <w:r w:rsidR="001124D6" w:rsidRPr="00556791">
        <w:rPr>
          <w:rFonts w:asciiTheme="majorHAnsi" w:hAnsiTheme="majorHAnsi"/>
          <w:sz w:val="28"/>
          <w:szCs w:val="28"/>
        </w:rPr>
        <w:t>. Мини-лекция.</w:t>
      </w:r>
    </w:p>
    <w:p w:rsidR="001124D6" w:rsidRPr="00556791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Нередко можно услышать от родителей такое обращение к сыну или дочке: «Если ты будешь хорошим мальчиком (девочкой), то я буду тебя любить». Или: «Не жди от меня хорошего, пока ты не перестанешь…(драться, лениться, губить), не начнешь…(хорошо учиться, помогать по дому, слушаться)».</w:t>
      </w:r>
    </w:p>
    <w:p w:rsidR="001124D6" w:rsidRPr="00556791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 xml:space="preserve">Приглядимся: в этих фразах ребенку прямо сообщают, что его принимают </w:t>
      </w:r>
      <w:r w:rsidRPr="00556791">
        <w:rPr>
          <w:rFonts w:asciiTheme="majorHAnsi" w:hAnsiTheme="majorHAnsi"/>
          <w:b/>
          <w:bCs/>
          <w:sz w:val="28"/>
          <w:szCs w:val="28"/>
        </w:rPr>
        <w:t>условно</w:t>
      </w:r>
      <w:r w:rsidRPr="00556791">
        <w:rPr>
          <w:rFonts w:asciiTheme="majorHAnsi" w:hAnsiTheme="majorHAnsi"/>
          <w:sz w:val="28"/>
          <w:szCs w:val="28"/>
        </w:rPr>
        <w:t xml:space="preserve">, что его любят (или будут любить), </w:t>
      </w:r>
      <w:r w:rsidRPr="00556791">
        <w:rPr>
          <w:rFonts w:asciiTheme="majorHAnsi" w:hAnsiTheme="majorHAnsi"/>
          <w:b/>
          <w:bCs/>
          <w:sz w:val="28"/>
          <w:szCs w:val="28"/>
        </w:rPr>
        <w:t>«только если…»</w:t>
      </w:r>
      <w:r w:rsidRPr="00556791">
        <w:rPr>
          <w:rFonts w:asciiTheme="majorHAnsi" w:hAnsiTheme="majorHAnsi"/>
          <w:sz w:val="28"/>
          <w:szCs w:val="28"/>
        </w:rPr>
        <w:t>. Условное, оценочное отношение к человеку вообще характерно для нашей культуры. Такое отношение внедряется и в сознание детей.</w:t>
      </w:r>
    </w:p>
    <w:p w:rsidR="001124D6" w:rsidRPr="00556791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Причина широко бытующего оценочного отношения к детям кроется в твердой вере, что награды и наказания – главные воспитательные средства. Похвалишь ребенка – и он укрепится в добре, накажешь – и зло отступит. Но вот беда: они не всегда безотказны, эти средства. Кто не знает и такую закономерность: чем больше ребенка ругают, тем хуже он становится. Почему же так происходит? А потому, что воспитание ребенка – это вовсе не дрессура. Родители существуют не для того, чтобы вырабатывать у детей условные рефлексы.</w:t>
      </w:r>
    </w:p>
    <w:p w:rsidR="001124D6" w:rsidRPr="00556791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 xml:space="preserve">Психологами доказано, что потребность в любви, в принадлежности, то есть </w:t>
      </w:r>
      <w:r w:rsidRPr="00556791">
        <w:rPr>
          <w:rFonts w:asciiTheme="majorHAnsi" w:hAnsiTheme="majorHAnsi"/>
          <w:b/>
          <w:bCs/>
          <w:sz w:val="28"/>
          <w:szCs w:val="28"/>
        </w:rPr>
        <w:t xml:space="preserve">нужности </w:t>
      </w:r>
      <w:proofErr w:type="gramStart"/>
      <w:r w:rsidRPr="00556791">
        <w:rPr>
          <w:rFonts w:asciiTheme="majorHAnsi" w:hAnsiTheme="majorHAnsi"/>
          <w:b/>
          <w:bCs/>
          <w:sz w:val="28"/>
          <w:szCs w:val="28"/>
        </w:rPr>
        <w:t>другому</w:t>
      </w:r>
      <w:proofErr w:type="gramEnd"/>
      <w:r w:rsidRPr="00556791">
        <w:rPr>
          <w:rFonts w:asciiTheme="majorHAnsi" w:hAnsiTheme="majorHAnsi"/>
          <w:sz w:val="28"/>
          <w:szCs w:val="28"/>
        </w:rPr>
        <w:t>, одна из фундаментальных человеческих потребностей. Ее удовлетворение – необходимое условие нормального развития ребенка. Эта потребность удовлетворяется, когда вы сообщаете ребенку, что он вам дорог, нужен, важен, что он просто хороший. Такие сообщения содержатся в приветливых взглядах, ласковых прикосновениях, прямых словах: «Как хорошо, что ты у нас родился», «Я рада тебя видеть», «Ты мне нравишься», «Я люблю, когда ты дома», «Мне хорошо, когда мы вместе…»</w:t>
      </w:r>
    </w:p>
    <w:p w:rsidR="001124D6" w:rsidRPr="00556791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Известный семейный терапевт Вирджиния Сатир рекомендовала обнимать ребенка несколько раз в день, говоря, что четыре объятия совершенно необходимы каждому просто для выживания, а для хорошего самочувствия нужно не менее восьми объятий в день! И, между прочим, не только ребенку, но и взрослому.</w:t>
      </w:r>
    </w:p>
    <w:p w:rsidR="001124D6" w:rsidRPr="00556791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proofErr w:type="gramStart"/>
      <w:r w:rsidRPr="00556791">
        <w:rPr>
          <w:rFonts w:asciiTheme="majorHAnsi" w:hAnsiTheme="majorHAnsi"/>
          <w:sz w:val="28"/>
          <w:szCs w:val="28"/>
        </w:rPr>
        <w:t>Конечно</w:t>
      </w:r>
      <w:proofErr w:type="gramEnd"/>
      <w:r w:rsidRPr="00556791">
        <w:rPr>
          <w:rFonts w:asciiTheme="majorHAnsi" w:hAnsiTheme="majorHAnsi"/>
          <w:sz w:val="28"/>
          <w:szCs w:val="28"/>
        </w:rPr>
        <w:t xml:space="preserve"> ребенку подобные знаки безусловного принятия особенно нужны, как пища растущему организму. Они его </w:t>
      </w:r>
      <w:r w:rsidRPr="00556791">
        <w:rPr>
          <w:rFonts w:asciiTheme="majorHAnsi" w:hAnsiTheme="majorHAnsi"/>
          <w:b/>
          <w:bCs/>
          <w:sz w:val="28"/>
          <w:szCs w:val="28"/>
        </w:rPr>
        <w:t>питают эмоционально</w:t>
      </w:r>
      <w:r w:rsidRPr="00556791">
        <w:rPr>
          <w:rFonts w:asciiTheme="majorHAnsi" w:hAnsiTheme="majorHAnsi"/>
          <w:sz w:val="28"/>
          <w:szCs w:val="28"/>
        </w:rPr>
        <w:t>, помогая психологически развиваться. Если же он не получает таких знаков, то появляются эмоциональные проблемы, отклонения в поведении, а то и нервно-психические заболевание.</w:t>
      </w:r>
    </w:p>
    <w:p w:rsidR="001124D6" w:rsidRPr="00556791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Подвести участников к выводу:</w:t>
      </w:r>
    </w:p>
    <w:p w:rsidR="001124D6" w:rsidRPr="00556791" w:rsidRDefault="001124D6" w:rsidP="001124D6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Можно выражать свое недовольство отдельными действиями ребенка, но не ребенком в целом.</w:t>
      </w:r>
    </w:p>
    <w:p w:rsidR="001124D6" w:rsidRPr="00556791" w:rsidRDefault="001124D6" w:rsidP="001124D6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Можно осуждать действия ребенка, но не его чувства, какими бы нежелательными или «непозволительными» они не были. Раз они у него возникли, значит, для этого есть основания.</w:t>
      </w:r>
    </w:p>
    <w:p w:rsidR="001124D6" w:rsidRPr="00556791" w:rsidRDefault="001124D6" w:rsidP="001124D6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Недовольство действиями ребенка не должно быть систематическим, иначе оно перерастет в непринятие его.</w:t>
      </w:r>
    </w:p>
    <w:p w:rsidR="001124D6" w:rsidRPr="00556791" w:rsidRDefault="001124D6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</w:p>
    <w:p w:rsidR="001124D6" w:rsidRPr="00556791" w:rsidRDefault="00556791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11</w:t>
      </w:r>
      <w:r w:rsidR="001124D6" w:rsidRPr="00556791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="001124D6" w:rsidRPr="00556791">
        <w:rPr>
          <w:rFonts w:asciiTheme="majorHAnsi" w:hAnsiTheme="majorHAnsi"/>
          <w:sz w:val="28"/>
          <w:szCs w:val="28"/>
        </w:rPr>
        <w:t>Упражнение</w:t>
      </w:r>
      <w:proofErr w:type="gramEnd"/>
      <w:r w:rsidR="001124D6" w:rsidRPr="00556791">
        <w:rPr>
          <w:rFonts w:asciiTheme="majorHAnsi" w:hAnsiTheme="majorHAnsi"/>
          <w:sz w:val="28"/>
          <w:szCs w:val="28"/>
        </w:rPr>
        <w:t xml:space="preserve"> «Каким образом можно выразить свое безусловное принятие?»</w:t>
      </w:r>
    </w:p>
    <w:p w:rsidR="001124D6" w:rsidRPr="00556791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Делать это можно разными способами:</w:t>
      </w:r>
    </w:p>
    <w:p w:rsidR="001124D6" w:rsidRPr="00556791" w:rsidRDefault="001124D6" w:rsidP="001124D6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Приветливыми взглядами.</w:t>
      </w:r>
    </w:p>
    <w:p w:rsidR="001124D6" w:rsidRPr="00556791" w:rsidRDefault="001124D6" w:rsidP="001124D6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Ласковыми прикосновениями.</w:t>
      </w:r>
    </w:p>
    <w:p w:rsidR="001124D6" w:rsidRPr="00556791" w:rsidRDefault="001124D6" w:rsidP="001124D6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 xml:space="preserve">Прямыми словами: </w:t>
      </w:r>
    </w:p>
    <w:p w:rsidR="001124D6" w:rsidRPr="00556791" w:rsidRDefault="001124D6" w:rsidP="001124D6">
      <w:pPr>
        <w:numPr>
          <w:ilvl w:val="1"/>
          <w:numId w:val="9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Я рада тебя видеть.</w:t>
      </w:r>
    </w:p>
    <w:p w:rsidR="001124D6" w:rsidRPr="00556791" w:rsidRDefault="001124D6" w:rsidP="001124D6">
      <w:pPr>
        <w:numPr>
          <w:ilvl w:val="1"/>
          <w:numId w:val="9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Ты мне нравишься.</w:t>
      </w:r>
    </w:p>
    <w:p w:rsidR="001124D6" w:rsidRPr="00556791" w:rsidRDefault="001124D6" w:rsidP="001124D6">
      <w:pPr>
        <w:numPr>
          <w:ilvl w:val="1"/>
          <w:numId w:val="9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Я люблю, когда мы вместе.</w:t>
      </w:r>
    </w:p>
    <w:p w:rsidR="001124D6" w:rsidRPr="00556791" w:rsidRDefault="001124D6" w:rsidP="001124D6">
      <w:pPr>
        <w:numPr>
          <w:ilvl w:val="1"/>
          <w:numId w:val="9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Мне хорошо, когда мы вместе.</w:t>
      </w:r>
    </w:p>
    <w:p w:rsidR="001124D6" w:rsidRPr="00556791" w:rsidRDefault="001124D6" w:rsidP="001124D6">
      <w:pPr>
        <w:numPr>
          <w:ilvl w:val="1"/>
          <w:numId w:val="9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Как хорошо, что ты у меня есть.</w:t>
      </w:r>
    </w:p>
    <w:p w:rsidR="001124D6" w:rsidRPr="00556791" w:rsidRDefault="001124D6" w:rsidP="001124D6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Обнимать ребенка несколько раз в день (4 объятия совершенно необходимы каждому просто для выживания, а для хорошего самочувствия необходимо не менее 8 объятий и это не только ребенку, но и взрослому).</w:t>
      </w:r>
    </w:p>
    <w:p w:rsidR="001124D6" w:rsidRPr="00556791" w:rsidRDefault="001124D6" w:rsidP="001124D6">
      <w:pPr>
        <w:pStyle w:val="a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b/>
          <w:bCs/>
          <w:sz w:val="28"/>
          <w:szCs w:val="28"/>
        </w:rPr>
        <w:t>Вывод.</w:t>
      </w:r>
      <w:r w:rsidRPr="00556791">
        <w:rPr>
          <w:rFonts w:asciiTheme="majorHAnsi" w:hAnsiTheme="majorHAnsi"/>
          <w:sz w:val="28"/>
          <w:szCs w:val="28"/>
        </w:rPr>
        <w:t xml:space="preserve"> Эти знаки безусловного принятия питают ребенка эмоционально, помогая психологически развиваться. Не желательно скрывать, а тем более копить негативные чувства. Их надо выражать, но выражать особым образом. Можно выражать свое недовольство отдельными действиями ребенка, но не ребенком в целом. Недовольство действиями ребенка не должно быть систематическим, иначе оно перерастает в неприятие его.</w:t>
      </w:r>
    </w:p>
    <w:p w:rsidR="001124D6" w:rsidRPr="00556791" w:rsidRDefault="001124D6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1</w:t>
      </w:r>
      <w:r w:rsidR="00556791" w:rsidRPr="00556791">
        <w:rPr>
          <w:rFonts w:asciiTheme="majorHAnsi" w:hAnsiTheme="majorHAnsi"/>
          <w:sz w:val="28"/>
          <w:szCs w:val="28"/>
        </w:rPr>
        <w:t>2</w:t>
      </w:r>
      <w:r w:rsidRPr="00556791">
        <w:rPr>
          <w:rFonts w:asciiTheme="majorHAnsi" w:hAnsiTheme="majorHAnsi"/>
          <w:sz w:val="28"/>
          <w:szCs w:val="28"/>
        </w:rPr>
        <w:t>. Упражнение «Неоконченные предложения» (обратная связь).</w:t>
      </w:r>
    </w:p>
    <w:p w:rsidR="001124D6" w:rsidRPr="00556791" w:rsidRDefault="001124D6" w:rsidP="001124D6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Я поняла ...</w:t>
      </w:r>
    </w:p>
    <w:p w:rsidR="001124D6" w:rsidRPr="00556791" w:rsidRDefault="001124D6" w:rsidP="001124D6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Мне понравилось ...</w:t>
      </w:r>
    </w:p>
    <w:p w:rsidR="001124D6" w:rsidRPr="00556791" w:rsidRDefault="001124D6" w:rsidP="001124D6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Я почувствовала ...</w:t>
      </w:r>
    </w:p>
    <w:p w:rsidR="001124D6" w:rsidRPr="00556791" w:rsidRDefault="001124D6" w:rsidP="001124D6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Я бы хотела ...</w:t>
      </w:r>
    </w:p>
    <w:p w:rsidR="001124D6" w:rsidRPr="00556791" w:rsidRDefault="001124D6" w:rsidP="001124D6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Меня раздражало ...</w:t>
      </w:r>
    </w:p>
    <w:p w:rsidR="001124D6" w:rsidRPr="00556791" w:rsidRDefault="001124D6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</w:p>
    <w:p w:rsidR="001124D6" w:rsidRDefault="001124D6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</w:p>
    <w:p w:rsidR="00556791" w:rsidRDefault="00556791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</w:p>
    <w:p w:rsidR="001124D6" w:rsidRPr="00556791" w:rsidRDefault="001124D6" w:rsidP="001124D6">
      <w:pPr>
        <w:pStyle w:val="3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1</w:t>
      </w:r>
      <w:r w:rsidR="00556791" w:rsidRPr="00556791">
        <w:rPr>
          <w:rFonts w:asciiTheme="majorHAnsi" w:hAnsiTheme="majorHAnsi"/>
          <w:sz w:val="28"/>
          <w:szCs w:val="28"/>
        </w:rPr>
        <w:t>3</w:t>
      </w:r>
      <w:r w:rsidRPr="00556791">
        <w:rPr>
          <w:rFonts w:asciiTheme="majorHAnsi" w:hAnsiTheme="majorHAnsi"/>
          <w:sz w:val="28"/>
          <w:szCs w:val="28"/>
        </w:rPr>
        <w:t>. Домашние задание.</w:t>
      </w:r>
    </w:p>
    <w:p w:rsidR="001124D6" w:rsidRPr="00556791" w:rsidRDefault="001124D6" w:rsidP="001124D6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 xml:space="preserve">Посмотрите, насколько вам удается принимать вашего ребенка. </w:t>
      </w:r>
      <w:proofErr w:type="gramStart"/>
      <w:r w:rsidRPr="00556791">
        <w:rPr>
          <w:rFonts w:asciiTheme="majorHAnsi" w:hAnsiTheme="majorHAnsi"/>
          <w:sz w:val="28"/>
          <w:szCs w:val="28"/>
        </w:rPr>
        <w:t>Для этого, в течение дня (а лучше двух – трех дней), постарайтесь подсчитать сколько раз вы обратились к нему с эмоционально положительными высказываниями (радостным приветствием, одобрением, поддержкой), и сколько – с отрицательными (упреком, замечанием, критикой).</w:t>
      </w:r>
      <w:proofErr w:type="gramEnd"/>
      <w:r w:rsidRPr="00556791">
        <w:rPr>
          <w:rFonts w:asciiTheme="majorHAnsi" w:hAnsiTheme="majorHAnsi"/>
          <w:sz w:val="28"/>
          <w:szCs w:val="28"/>
        </w:rPr>
        <w:t xml:space="preserve"> Если количество отрицательных обращений равно или перевешивает число положительных, то с общением у вас не все благополучно.</w:t>
      </w:r>
    </w:p>
    <w:p w:rsidR="001124D6" w:rsidRPr="00556791" w:rsidRDefault="001124D6" w:rsidP="001124D6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Закройте на минутку глаза и представьте себе, что вы встречаете своего лучшего друга (или подругу). Как вы показываете, что рады ему, что он вам дорог и близок? А теперь представьте, что это ваш собственный ребенок, вот он приходит домой из ДОУ, и вы показываете, что рады его видеть. Представила? Теперь вам легче будет сделать это на самом деле, до всяких других слов и вопросов. Хорошо, если вы продолжите эту встречу в том же духе в течение еще нескольких минут. Не бойтесь «испортить» его, ребенка, в течение этих минут, это совершенно немыслимо.</w:t>
      </w:r>
    </w:p>
    <w:p w:rsidR="001124D6" w:rsidRPr="00556791" w:rsidRDefault="001124D6" w:rsidP="001124D6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>Обнимайте вашего ребенка не менее четырех раз в день.</w:t>
      </w:r>
    </w:p>
    <w:p w:rsidR="001124D6" w:rsidRPr="00556791" w:rsidRDefault="001124D6" w:rsidP="001124D6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Theme="majorHAnsi" w:hAnsiTheme="majorHAnsi"/>
          <w:sz w:val="28"/>
          <w:szCs w:val="28"/>
        </w:rPr>
      </w:pPr>
      <w:r w:rsidRPr="00556791">
        <w:rPr>
          <w:rFonts w:asciiTheme="majorHAnsi" w:hAnsiTheme="majorHAnsi"/>
          <w:sz w:val="28"/>
          <w:szCs w:val="28"/>
        </w:rPr>
        <w:t xml:space="preserve">Выполняя два предыдущих задания, обратите внимание на реакции ребенка, да и на свои собственные чувства тоже. </w:t>
      </w:r>
    </w:p>
    <w:p w:rsidR="005C31C8" w:rsidRPr="001124D6" w:rsidRDefault="001124D6" w:rsidP="001124D6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556791">
        <w:rPr>
          <w:rFonts w:asciiTheme="majorHAnsi" w:hAnsiTheme="majorHAnsi"/>
          <w:sz w:val="28"/>
          <w:szCs w:val="28"/>
        </w:rPr>
        <w:t>Написать список заповедей, обычаев, правил, запретов, взглядов свое</w:t>
      </w:r>
      <w:r w:rsidRPr="001A1DB0">
        <w:rPr>
          <w:rFonts w:ascii="Times New Roman" w:hAnsi="Times New Roman"/>
          <w:sz w:val="24"/>
          <w:szCs w:val="24"/>
        </w:rPr>
        <w:t>й семьи.</w:t>
      </w:r>
    </w:p>
    <w:sectPr w:rsidR="005C31C8" w:rsidRPr="001124D6" w:rsidSect="00556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1E0E"/>
    <w:multiLevelType w:val="multilevel"/>
    <w:tmpl w:val="DB78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41C58"/>
    <w:multiLevelType w:val="multilevel"/>
    <w:tmpl w:val="0A4A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942B9"/>
    <w:multiLevelType w:val="multilevel"/>
    <w:tmpl w:val="FB8A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25941"/>
    <w:multiLevelType w:val="multilevel"/>
    <w:tmpl w:val="DD3C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B2829"/>
    <w:multiLevelType w:val="multilevel"/>
    <w:tmpl w:val="CE90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B4ED7"/>
    <w:multiLevelType w:val="multilevel"/>
    <w:tmpl w:val="CAF6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C6F7D"/>
    <w:multiLevelType w:val="multilevel"/>
    <w:tmpl w:val="B182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952DC"/>
    <w:multiLevelType w:val="multilevel"/>
    <w:tmpl w:val="0E4A6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B2D75"/>
    <w:multiLevelType w:val="multilevel"/>
    <w:tmpl w:val="2F72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D38CC"/>
    <w:multiLevelType w:val="multilevel"/>
    <w:tmpl w:val="3D82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AF55C7"/>
    <w:multiLevelType w:val="multilevel"/>
    <w:tmpl w:val="18FA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D6"/>
    <w:rsid w:val="00023E76"/>
    <w:rsid w:val="001124D6"/>
    <w:rsid w:val="00193113"/>
    <w:rsid w:val="00556791"/>
    <w:rsid w:val="005C31C8"/>
    <w:rsid w:val="00CE737D"/>
    <w:rsid w:val="00D73A28"/>
    <w:rsid w:val="00F87029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D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124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112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4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4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112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4D6"/>
    <w:rPr>
      <w:rFonts w:ascii="Tahoma" w:eastAsia="Calibri" w:hAnsi="Tahoma" w:cs="Tahoma"/>
      <w:sz w:val="16"/>
      <w:szCs w:val="16"/>
    </w:rPr>
  </w:style>
  <w:style w:type="paragraph" w:customStyle="1" w:styleId="c6c11">
    <w:name w:val="c6 c11"/>
    <w:basedOn w:val="a"/>
    <w:rsid w:val="00556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c10c15">
    <w:name w:val="c14 c10 c15"/>
    <w:rsid w:val="00556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D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124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112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4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4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112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4D6"/>
    <w:rPr>
      <w:rFonts w:ascii="Tahoma" w:eastAsia="Calibri" w:hAnsi="Tahoma" w:cs="Tahoma"/>
      <w:sz w:val="16"/>
      <w:szCs w:val="16"/>
    </w:rPr>
  </w:style>
  <w:style w:type="paragraph" w:customStyle="1" w:styleId="c6c11">
    <w:name w:val="c6 c11"/>
    <w:basedOn w:val="a"/>
    <w:rsid w:val="00556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c10c15">
    <w:name w:val="c14 c10 c15"/>
    <w:rsid w:val="0055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1509</Words>
  <Characters>8604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68</vt:i4>
      </vt:variant>
    </vt:vector>
  </HeadingPairs>
  <TitlesOfParts>
    <vt:vector size="69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Ход</vt:lpstr>
      <vt:lpstr>        </vt:lpstr>
      <vt:lpstr>        1. Информация о тренинге.</vt:lpstr>
      <vt:lpstr>        2. Упражнение «Знакомство».</vt:lpstr>
      <vt:lpstr>        3. Упражнение «Поиграем в ассоциации».</vt:lpstr>
      <vt:lpstr>        4. Упражнение «Социограмма».</vt:lpstr>
      <vt:lpstr>        5. Упражнение «Круг нашей жизни».</vt:lpstr>
      <vt:lpstr>        6. Упражнение «Дерево». </vt:lpstr>
      <vt:lpstr>        </vt:lpstr>
      <vt:lpstr>        7. Упражнение «Неоконченные предложения» (обратная связь).</vt:lpstr>
      <vt:lpstr>        </vt:lpstr>
      <vt:lpstr>        </vt:lpstr>
      <vt:lpstr>        </vt:lpstr>
      <vt:lpstr>        </vt:lpstr>
      <vt:lpstr>        </vt:lpstr>
      <vt:lpstr>        ЧАСТЬ 2</vt:lpstr>
      <vt:lpstr>        </vt:lpstr>
      <vt:lpstr>        </vt:lpstr>
      <vt:lpstr>        8. Упражнение «Качества взрослого, необходимые ему при взаимодействии с детьми р</vt:lpstr>
      <vt:lpstr>        9. Упражнение «На безусловную любовь».</vt:lpstr>
      <vt:lpstr>        10. Мини-лекция.</vt:lpstr>
      <vt:lpstr>        </vt:lpstr>
      <vt:lpstr>        11. Упражнение «Каким образом можно выразить свое безусловное принятие?»</vt:lpstr>
      <vt:lpstr>        12. Упражнение «Неоконченные предложения» (обратная связь).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13. Домашние задание.</vt:lpstr>
    </vt:vector>
  </TitlesOfParts>
  <Company>SPecialiST RePack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victory</cp:lastModifiedBy>
  <cp:revision>3</cp:revision>
  <dcterms:created xsi:type="dcterms:W3CDTF">2017-10-17T08:06:00Z</dcterms:created>
  <dcterms:modified xsi:type="dcterms:W3CDTF">2017-10-17T08:12:00Z</dcterms:modified>
</cp:coreProperties>
</file>