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26" w:rsidRDefault="008B7297" w:rsidP="009D75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9D7526" w:rsidRPr="009D7526" w:rsidRDefault="009D7526" w:rsidP="009D75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(6-12 мес.)</w:t>
      </w:r>
    </w:p>
    <w:p w:rsidR="009D7526" w:rsidRPr="009D7526" w:rsidRDefault="008B7297" w:rsidP="008B7297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«Самолеты. Части тела</w:t>
      </w:r>
      <w:r w:rsidR="009D7526" w:rsidRPr="009D752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»</w:t>
      </w:r>
    </w:p>
    <w:p w:rsidR="009D7526" w:rsidRPr="009D7526" w:rsidRDefault="009D7526" w:rsidP="008B72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526" w:rsidRPr="009D7526" w:rsidRDefault="009D7526" w:rsidP="009D7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b/>
          <w:bCs/>
          <w:sz w:val="28"/>
          <w:szCs w:val="28"/>
        </w:rPr>
        <w:t>Основные задачи</w:t>
      </w:r>
    </w:p>
    <w:p w:rsidR="009D7526" w:rsidRPr="009D7526" w:rsidRDefault="009D7526" w:rsidP="009D7526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9D7526">
        <w:rPr>
          <w:sz w:val="28"/>
          <w:szCs w:val="28"/>
        </w:rPr>
        <w:t xml:space="preserve">Создать положительный эмоциональный настрой детей; </w:t>
      </w:r>
    </w:p>
    <w:p w:rsidR="009D7526" w:rsidRPr="009D7526" w:rsidRDefault="009D7526" w:rsidP="009D7526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Развитие зрительного и слухового восприятия, расширение запаса понимаемых слов;</w:t>
      </w:r>
    </w:p>
    <w:p w:rsidR="009D7526" w:rsidRPr="009D7526" w:rsidRDefault="009D7526" w:rsidP="009D7526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Учить понимать слова, обозначающие части тела человека;</w:t>
      </w:r>
    </w:p>
    <w:p w:rsidR="009D7526" w:rsidRPr="009D7526" w:rsidRDefault="009D7526" w:rsidP="009D7526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Учить узнавать голоса животных и подрожать им;</w:t>
      </w:r>
    </w:p>
    <w:p w:rsidR="009D7526" w:rsidRDefault="009D7526" w:rsidP="009D7526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Способствовать развитию эмоциональных отношений, обогащая репертуар тактильных игр.</w:t>
      </w: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D7526" w:rsidRPr="00683412" w:rsidRDefault="009D7526" w:rsidP="009D752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683412">
        <w:rPr>
          <w:b/>
          <w:bCs/>
          <w:sz w:val="28"/>
          <w:szCs w:val="28"/>
        </w:rPr>
        <w:t>Материалы и оборудование</w:t>
      </w:r>
      <w:r>
        <w:rPr>
          <w:b/>
          <w:bCs/>
          <w:sz w:val="28"/>
          <w:szCs w:val="28"/>
        </w:rPr>
        <w:t>:</w:t>
      </w:r>
    </w:p>
    <w:p w:rsidR="009D7526" w:rsidRPr="009D7526" w:rsidRDefault="009D7526" w:rsidP="009D752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851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9D7526">
        <w:rPr>
          <w:bCs/>
          <w:sz w:val="28"/>
          <w:szCs w:val="28"/>
        </w:rPr>
        <w:t>грушечны</w:t>
      </w:r>
      <w:r>
        <w:rPr>
          <w:bCs/>
          <w:sz w:val="28"/>
          <w:szCs w:val="28"/>
        </w:rPr>
        <w:t>е</w:t>
      </w:r>
      <w:r w:rsidRPr="009D7526">
        <w:rPr>
          <w:bCs/>
          <w:sz w:val="28"/>
          <w:szCs w:val="28"/>
        </w:rPr>
        <w:t xml:space="preserve"> самолет</w:t>
      </w:r>
      <w:r>
        <w:rPr>
          <w:bCs/>
          <w:sz w:val="28"/>
          <w:szCs w:val="28"/>
        </w:rPr>
        <w:t>ы</w:t>
      </w:r>
      <w:r w:rsidRPr="009D7526">
        <w:rPr>
          <w:bCs/>
          <w:sz w:val="28"/>
          <w:szCs w:val="28"/>
        </w:rPr>
        <w:t xml:space="preserve">; </w:t>
      </w:r>
    </w:p>
    <w:p w:rsidR="009D7526" w:rsidRPr="009D7526" w:rsidRDefault="009D7526" w:rsidP="009D752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851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9D7526">
        <w:rPr>
          <w:bCs/>
          <w:sz w:val="28"/>
          <w:szCs w:val="28"/>
        </w:rPr>
        <w:t xml:space="preserve">линная веревка с развешанными на ней на нитках (или резинках) самолетами из бумаги, выполненными в технике оригами для каждого ребенка (возможно для родителей); </w:t>
      </w:r>
    </w:p>
    <w:p w:rsidR="009D7526" w:rsidRPr="009D7526" w:rsidRDefault="009D7526" w:rsidP="009D752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851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9D7526">
        <w:rPr>
          <w:bCs/>
          <w:sz w:val="28"/>
          <w:szCs w:val="28"/>
        </w:rPr>
        <w:t xml:space="preserve">ягкие игрушки домашних животных (кошка, собака, корова, лошадка); </w:t>
      </w:r>
    </w:p>
    <w:p w:rsidR="009D7526" w:rsidRPr="009D7526" w:rsidRDefault="009D7526" w:rsidP="009D752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851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9D7526">
        <w:rPr>
          <w:bCs/>
          <w:sz w:val="28"/>
          <w:szCs w:val="28"/>
        </w:rPr>
        <w:t>грушка зайчика;</w:t>
      </w: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456C62" w:rsidRDefault="00456C62" w:rsidP="008B7297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8B7297" w:rsidRPr="009D7526" w:rsidRDefault="008B7297" w:rsidP="008B7297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9D7526" w:rsidRDefault="009D7526" w:rsidP="008B7297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D7526">
        <w:rPr>
          <w:b/>
          <w:bCs/>
          <w:sz w:val="28"/>
          <w:szCs w:val="28"/>
        </w:rPr>
        <w:lastRenderedPageBreak/>
        <w:t>Ход занятия</w:t>
      </w: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bCs/>
          <w:i/>
          <w:sz w:val="28"/>
          <w:szCs w:val="28"/>
          <w:u w:val="single"/>
        </w:rPr>
      </w:pPr>
      <w:r w:rsidRPr="009D7526">
        <w:rPr>
          <w:b/>
          <w:bCs/>
          <w:i/>
          <w:sz w:val="28"/>
          <w:szCs w:val="28"/>
          <w:u w:val="single"/>
        </w:rPr>
        <w:t>Свободная игра. Рукоделие для мам.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 xml:space="preserve">Изготовление зайчиков из ткани. В центре стола зеленая ткань - «полянка». В руках у мам кусочки ткани 25 </w:t>
      </w:r>
      <w:proofErr w:type="spellStart"/>
      <w:r w:rsidRPr="009D7526">
        <w:rPr>
          <w:sz w:val="28"/>
          <w:szCs w:val="28"/>
        </w:rPr>
        <w:t>х</w:t>
      </w:r>
      <w:proofErr w:type="spellEnd"/>
      <w:r w:rsidRPr="009D7526">
        <w:rPr>
          <w:sz w:val="28"/>
          <w:szCs w:val="28"/>
        </w:rPr>
        <w:t xml:space="preserve"> 25 см или носовые платочки.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1. Изготовление под руководством педагога-психолога зайчиков из ткани (см. Приложение).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2. Беседа с мамами об использовании данной игрушки в общении с детьми.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3. Мамы сажают игрушку-зайчика на «полянку» в центр стола.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Педагог-психолог учит детей взаимодействовать с игрушками; предлагает разнообразный игровой материал (мягкие мячики, машинки и т. д.). Наблюдает за деятельностью детей, поощряет самостоятельное выполнение того или иного действия с предметами.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456C62" w:rsidRPr="009D7526" w:rsidRDefault="00456C62" w:rsidP="00456C62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9D7526">
        <w:rPr>
          <w:b/>
          <w:bCs/>
          <w:i/>
          <w:sz w:val="28"/>
          <w:szCs w:val="28"/>
          <w:u w:val="single"/>
        </w:rPr>
        <w:t xml:space="preserve">Пальчиковая гимнастика. </w:t>
      </w:r>
      <w:r w:rsidRPr="009D7526">
        <w:rPr>
          <w:b/>
          <w:i/>
          <w:sz w:val="28"/>
          <w:szCs w:val="28"/>
          <w:u w:val="single"/>
        </w:rPr>
        <w:t xml:space="preserve"> Зайчата.</w:t>
      </w:r>
    </w:p>
    <w:tbl>
      <w:tblPr>
        <w:tblW w:w="9543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49"/>
        <w:gridCol w:w="1640"/>
        <w:gridCol w:w="425"/>
        <w:gridCol w:w="3544"/>
        <w:gridCol w:w="1985"/>
      </w:tblGrid>
      <w:tr w:rsidR="00456C62" w:rsidRPr="009D7526" w:rsidTr="008B7297">
        <w:trPr>
          <w:gridAfter w:val="1"/>
          <w:wAfter w:w="1985" w:type="dxa"/>
          <w:trHeight w:val="135"/>
          <w:tblCellSpacing w:w="0" w:type="dxa"/>
        </w:trPr>
        <w:tc>
          <w:tcPr>
            <w:tcW w:w="1949" w:type="dxa"/>
            <w:hideMark/>
          </w:tcPr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9D7526">
              <w:rPr>
                <w:b/>
                <w:bCs/>
                <w:sz w:val="28"/>
                <w:szCs w:val="28"/>
              </w:rPr>
              <w:t>Слова</w:t>
            </w:r>
          </w:p>
        </w:tc>
        <w:tc>
          <w:tcPr>
            <w:tcW w:w="5609" w:type="dxa"/>
            <w:gridSpan w:val="3"/>
            <w:hideMark/>
          </w:tcPr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ind w:firstLine="1595"/>
              <w:jc w:val="both"/>
              <w:rPr>
                <w:sz w:val="28"/>
                <w:szCs w:val="28"/>
              </w:rPr>
            </w:pPr>
            <w:r w:rsidRPr="009D7526">
              <w:rPr>
                <w:b/>
                <w:bCs/>
                <w:sz w:val="28"/>
                <w:szCs w:val="28"/>
              </w:rPr>
              <w:t xml:space="preserve"> Движения</w:t>
            </w:r>
          </w:p>
        </w:tc>
      </w:tr>
      <w:tr w:rsidR="00456C62" w:rsidRPr="009D7526" w:rsidTr="008B7297">
        <w:trPr>
          <w:trHeight w:val="300"/>
          <w:tblCellSpacing w:w="0" w:type="dxa"/>
        </w:trPr>
        <w:tc>
          <w:tcPr>
            <w:tcW w:w="3589" w:type="dxa"/>
            <w:gridSpan w:val="2"/>
            <w:hideMark/>
          </w:tcPr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Под высокой сосной</w:t>
            </w:r>
          </w:p>
        </w:tc>
        <w:tc>
          <w:tcPr>
            <w:tcW w:w="5954" w:type="dxa"/>
            <w:gridSpan w:val="3"/>
            <w:hideMark/>
          </w:tcPr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Рука ребенка поднимается вверх, пальчики</w:t>
            </w:r>
          </w:p>
        </w:tc>
      </w:tr>
      <w:tr w:rsidR="00456C62" w:rsidRPr="009D7526" w:rsidTr="008B7297">
        <w:trPr>
          <w:trHeight w:val="180"/>
          <w:tblCellSpacing w:w="0" w:type="dxa"/>
        </w:trPr>
        <w:tc>
          <w:tcPr>
            <w:tcW w:w="3589" w:type="dxa"/>
            <w:gridSpan w:val="2"/>
            <w:hideMark/>
          </w:tcPr>
          <w:p w:rsidR="00456C62" w:rsidRPr="009D7526" w:rsidRDefault="00456C62" w:rsidP="00492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54" w:type="dxa"/>
            <w:gridSpan w:val="3"/>
            <w:hideMark/>
          </w:tcPr>
          <w:p w:rsidR="008B7297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растопырены. 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Мама из своих пальцев складывает</w:t>
            </w:r>
          </w:p>
        </w:tc>
      </w:tr>
      <w:tr w:rsidR="00456C62" w:rsidRPr="009D7526" w:rsidTr="008B7297">
        <w:trPr>
          <w:trHeight w:val="180"/>
          <w:tblCellSpacing w:w="0" w:type="dxa"/>
        </w:trPr>
        <w:tc>
          <w:tcPr>
            <w:tcW w:w="3589" w:type="dxa"/>
            <w:gridSpan w:val="2"/>
            <w:hideMark/>
          </w:tcPr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Скачет зайка косой.</w:t>
            </w:r>
          </w:p>
        </w:tc>
        <w:tc>
          <w:tcPr>
            <w:tcW w:w="5954" w:type="dxa"/>
            <w:gridSpan w:val="3"/>
            <w:hideMark/>
          </w:tcPr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зайца: указательный и средний вытянуты</w:t>
            </w:r>
          </w:p>
        </w:tc>
      </w:tr>
      <w:tr w:rsidR="00456C62" w:rsidRPr="009D7526" w:rsidTr="008B7297">
        <w:trPr>
          <w:trHeight w:val="180"/>
          <w:tblCellSpacing w:w="0" w:type="dxa"/>
        </w:trPr>
        <w:tc>
          <w:tcPr>
            <w:tcW w:w="3589" w:type="dxa"/>
            <w:gridSpan w:val="2"/>
            <w:hideMark/>
          </w:tcPr>
          <w:p w:rsidR="00456C62" w:rsidRPr="009D7526" w:rsidRDefault="00456C62" w:rsidP="00492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Под другой сосной 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Скачет зайка другой.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Ушки длинные у зайки, 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Из кустов они торчат. 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Он и прыгает, и скачет, 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Веселит своих зайчат.</w:t>
            </w:r>
          </w:p>
          <w:p w:rsidR="00456C62" w:rsidRPr="009D7526" w:rsidRDefault="008B7297" w:rsidP="008B7297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 же самое мамы делают</w:t>
            </w:r>
          </w:p>
        </w:tc>
        <w:tc>
          <w:tcPr>
            <w:tcW w:w="5954" w:type="dxa"/>
            <w:gridSpan w:val="3"/>
            <w:hideMark/>
          </w:tcPr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lastRenderedPageBreak/>
              <w:t>вверх и ритмично сгибаются, остальные согнуты.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Легкие постукивания кончиками пальцев ребенка по столу.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Мама растирает пальчики малыша.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Ребенок попрыгивает на коленках у мамы.</w:t>
            </w:r>
          </w:p>
          <w:p w:rsidR="00456C62" w:rsidRPr="009D7526" w:rsidRDefault="00960E1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8B7297">
              <w:rPr>
                <w:sz w:val="28"/>
                <w:szCs w:val="28"/>
              </w:rPr>
              <w:t>ругой</w:t>
            </w:r>
            <w:r>
              <w:rPr>
                <w:sz w:val="28"/>
                <w:szCs w:val="28"/>
              </w:rPr>
              <w:t xml:space="preserve"> </w:t>
            </w:r>
            <w:r w:rsidR="008B7297">
              <w:rPr>
                <w:sz w:val="28"/>
                <w:szCs w:val="28"/>
              </w:rPr>
              <w:t>ручкой малыша.</w:t>
            </w:r>
          </w:p>
        </w:tc>
      </w:tr>
      <w:tr w:rsidR="00456C62" w:rsidRPr="009D7526" w:rsidTr="008B7297">
        <w:trPr>
          <w:trHeight w:val="105"/>
          <w:tblCellSpacing w:w="0" w:type="dxa"/>
        </w:trPr>
        <w:tc>
          <w:tcPr>
            <w:tcW w:w="4014" w:type="dxa"/>
            <w:gridSpan w:val="3"/>
            <w:hideMark/>
          </w:tcPr>
          <w:p w:rsidR="00456C62" w:rsidRPr="009D7526" w:rsidRDefault="00456C62" w:rsidP="00492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hideMark/>
          </w:tcPr>
          <w:p w:rsidR="00456C62" w:rsidRPr="008B7297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32"/>
                <w:szCs w:val="28"/>
              </w:rPr>
            </w:pPr>
          </w:p>
        </w:tc>
      </w:tr>
    </w:tbl>
    <w:p w:rsidR="008B7297" w:rsidRPr="008B7297" w:rsidRDefault="008B7297" w:rsidP="00456C62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i/>
          <w:sz w:val="12"/>
          <w:szCs w:val="28"/>
          <w:u w:val="single"/>
        </w:rPr>
      </w:pPr>
    </w:p>
    <w:p w:rsidR="00456C62" w:rsidRPr="009D7526" w:rsidRDefault="00456C62" w:rsidP="00456C62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9D7526">
        <w:rPr>
          <w:b/>
          <w:i/>
          <w:sz w:val="28"/>
          <w:szCs w:val="28"/>
          <w:u w:val="single"/>
        </w:rPr>
        <w:t>Игра с зайчиками</w:t>
      </w:r>
      <w:r>
        <w:rPr>
          <w:b/>
          <w:i/>
          <w:sz w:val="28"/>
          <w:szCs w:val="28"/>
          <w:u w:val="single"/>
        </w:rPr>
        <w:t>.</w:t>
      </w:r>
    </w:p>
    <w:p w:rsidR="00456C62" w:rsidRPr="009D7526" w:rsidRDefault="00456C62" w:rsidP="00456C6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Малыши берут зайчиков, рассматривают их. Затем педагог-психолог предлагает всем выполнить игровые действия.</w:t>
      </w:r>
    </w:p>
    <w:p w:rsidR="00456C62" w:rsidRPr="009D7526" w:rsidRDefault="00456C62" w:rsidP="00456C6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Скачут зайки по дорожке, прыг-скок, прыг-скок,</w:t>
      </w:r>
    </w:p>
    <w:p w:rsidR="00456C62" w:rsidRPr="009D7526" w:rsidRDefault="00456C62" w:rsidP="00456C6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Скачут маленькие ножки, прыг-скок, прыг-скок.</w:t>
      </w:r>
    </w:p>
    <w:p w:rsidR="00456C62" w:rsidRPr="009D7526" w:rsidRDefault="00456C62" w:rsidP="00456C6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Спрятались! (Мамы закрывают зайчиков руками, дети ищут.)</w:t>
      </w:r>
    </w:p>
    <w:p w:rsidR="00456C62" w:rsidRPr="009D7526" w:rsidRDefault="00456C62" w:rsidP="00456C6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Вот они! (Мамы поднимают руки.) Нашлись!</w:t>
      </w:r>
    </w:p>
    <w:p w:rsidR="00456C62" w:rsidRPr="009D7526" w:rsidRDefault="00456C62" w:rsidP="00456C6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После игры все зайчики возвращаются на «полянку» в центр стола.</w:t>
      </w:r>
    </w:p>
    <w:p w:rsidR="00456C62" w:rsidRDefault="00456C62" w:rsidP="009D7526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bCs/>
          <w:i/>
          <w:sz w:val="28"/>
          <w:szCs w:val="28"/>
          <w:u w:val="single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bCs/>
          <w:i/>
          <w:sz w:val="28"/>
          <w:szCs w:val="28"/>
          <w:u w:val="single"/>
        </w:rPr>
      </w:pPr>
      <w:r w:rsidRPr="009D7526">
        <w:rPr>
          <w:b/>
          <w:bCs/>
          <w:i/>
          <w:sz w:val="28"/>
          <w:szCs w:val="28"/>
          <w:u w:val="single"/>
        </w:rPr>
        <w:t>Организационный момент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Цель: создать положительный настрой на занятие, эмоционально затронут детей.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>В гости к детям прилета</w:t>
      </w:r>
      <w:r>
        <w:rPr>
          <w:bCs/>
          <w:sz w:val="28"/>
          <w:szCs w:val="28"/>
        </w:rPr>
        <w:t>ют</w:t>
      </w:r>
      <w:r w:rsidRPr="009D7526">
        <w:rPr>
          <w:bCs/>
          <w:sz w:val="28"/>
          <w:szCs w:val="28"/>
        </w:rPr>
        <w:t xml:space="preserve"> игрушечны</w:t>
      </w:r>
      <w:r>
        <w:rPr>
          <w:bCs/>
          <w:sz w:val="28"/>
          <w:szCs w:val="28"/>
        </w:rPr>
        <w:t>е</w:t>
      </w:r>
      <w:r w:rsidRPr="009D7526">
        <w:rPr>
          <w:bCs/>
          <w:sz w:val="28"/>
          <w:szCs w:val="28"/>
        </w:rPr>
        <w:t xml:space="preserve"> (лучше всего мягкий или надувной) самолет</w:t>
      </w:r>
      <w:r>
        <w:rPr>
          <w:bCs/>
          <w:sz w:val="28"/>
          <w:szCs w:val="28"/>
        </w:rPr>
        <w:t>ы</w:t>
      </w:r>
      <w:r w:rsidRPr="009D7526">
        <w:rPr>
          <w:bCs/>
          <w:sz w:val="28"/>
          <w:szCs w:val="28"/>
        </w:rPr>
        <w:t xml:space="preserve">. </w:t>
      </w: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Здравствуйте, ребята! Давайте знакомиться. </w:t>
      </w:r>
      <w:r>
        <w:rPr>
          <w:bCs/>
          <w:sz w:val="28"/>
          <w:szCs w:val="28"/>
        </w:rPr>
        <w:t>Мы</w:t>
      </w:r>
      <w:r w:rsidRPr="009D7526">
        <w:rPr>
          <w:bCs/>
          <w:sz w:val="28"/>
          <w:szCs w:val="28"/>
        </w:rPr>
        <w:t xml:space="preserve"> - самолет</w:t>
      </w:r>
      <w:r>
        <w:rPr>
          <w:bCs/>
          <w:sz w:val="28"/>
          <w:szCs w:val="28"/>
        </w:rPr>
        <w:t>ики</w:t>
      </w:r>
      <w:r w:rsidRPr="009D7526">
        <w:rPr>
          <w:bCs/>
          <w:sz w:val="28"/>
          <w:szCs w:val="28"/>
        </w:rPr>
        <w:t>. Самолет</w:t>
      </w:r>
      <w:r>
        <w:rPr>
          <w:bCs/>
          <w:sz w:val="28"/>
          <w:szCs w:val="28"/>
        </w:rPr>
        <w:t>ы</w:t>
      </w:r>
      <w:r w:rsidRPr="009D7526">
        <w:rPr>
          <w:bCs/>
          <w:sz w:val="28"/>
          <w:szCs w:val="28"/>
        </w:rPr>
        <w:t xml:space="preserve"> подлета</w:t>
      </w:r>
      <w:r>
        <w:rPr>
          <w:bCs/>
          <w:sz w:val="28"/>
          <w:szCs w:val="28"/>
        </w:rPr>
        <w:t>ю</w:t>
      </w:r>
      <w:r w:rsidRPr="009D7526">
        <w:rPr>
          <w:bCs/>
          <w:sz w:val="28"/>
          <w:szCs w:val="28"/>
        </w:rPr>
        <w:t>т к каждому ребенку, малыш</w:t>
      </w:r>
      <w:r>
        <w:rPr>
          <w:bCs/>
          <w:sz w:val="28"/>
          <w:szCs w:val="28"/>
        </w:rPr>
        <w:t>и</w:t>
      </w:r>
      <w:r w:rsidR="00960E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трогают</w:t>
      </w:r>
      <w:r w:rsidRPr="009D7526">
        <w:rPr>
          <w:bCs/>
          <w:sz w:val="28"/>
          <w:szCs w:val="28"/>
        </w:rPr>
        <w:t xml:space="preserve"> самолет</w:t>
      </w:r>
      <w:r>
        <w:rPr>
          <w:bCs/>
          <w:sz w:val="28"/>
          <w:szCs w:val="28"/>
        </w:rPr>
        <w:t>ы</w:t>
      </w:r>
      <w:r w:rsidRPr="009D7526">
        <w:rPr>
          <w:bCs/>
          <w:sz w:val="28"/>
          <w:szCs w:val="28"/>
        </w:rPr>
        <w:t xml:space="preserve"> и «знаком</w:t>
      </w:r>
      <w:r>
        <w:rPr>
          <w:bCs/>
          <w:sz w:val="28"/>
          <w:szCs w:val="28"/>
        </w:rPr>
        <w:t>я</w:t>
      </w:r>
      <w:r w:rsidR="00960E12">
        <w:rPr>
          <w:bCs/>
          <w:sz w:val="28"/>
          <w:szCs w:val="28"/>
        </w:rPr>
        <w:t>т</w:t>
      </w:r>
      <w:r w:rsidRPr="009D7526">
        <w:rPr>
          <w:bCs/>
          <w:sz w:val="28"/>
          <w:szCs w:val="28"/>
        </w:rPr>
        <w:t>ся» с ним</w:t>
      </w:r>
      <w:r>
        <w:rPr>
          <w:bCs/>
          <w:sz w:val="28"/>
          <w:szCs w:val="28"/>
        </w:rPr>
        <w:t>и</w:t>
      </w:r>
      <w:r w:rsidRPr="009D7526">
        <w:rPr>
          <w:bCs/>
          <w:sz w:val="28"/>
          <w:szCs w:val="28"/>
        </w:rPr>
        <w:t>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bCs/>
          <w:i/>
          <w:sz w:val="28"/>
          <w:szCs w:val="28"/>
          <w:u w:val="single"/>
        </w:rPr>
      </w:pPr>
      <w:r w:rsidRPr="009D7526">
        <w:rPr>
          <w:b/>
          <w:bCs/>
          <w:i/>
          <w:sz w:val="28"/>
          <w:szCs w:val="28"/>
          <w:u w:val="single"/>
        </w:rPr>
        <w:t>Веселая игра «Поймай самолет».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Цель: способствует развитию двигательной активности.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Натянута длинная веревка с привязанными бумажными самолетами. Веревка находится выше уровня роста детей (веревку за кончики могут держать родители), </w:t>
      </w:r>
      <w:r>
        <w:rPr>
          <w:bCs/>
          <w:sz w:val="28"/>
          <w:szCs w:val="28"/>
        </w:rPr>
        <w:t>малыши</w:t>
      </w:r>
      <w:r w:rsidRPr="009D7526">
        <w:rPr>
          <w:bCs/>
          <w:sz w:val="28"/>
          <w:szCs w:val="28"/>
        </w:rPr>
        <w:t xml:space="preserve"> тянутся вверх, чтобы поймать самолеты.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bCs/>
          <w:i/>
          <w:sz w:val="28"/>
          <w:szCs w:val="28"/>
          <w:u w:val="single"/>
        </w:rPr>
      </w:pPr>
      <w:r w:rsidRPr="009D7526">
        <w:rPr>
          <w:b/>
          <w:bCs/>
          <w:i/>
          <w:sz w:val="28"/>
          <w:szCs w:val="28"/>
          <w:u w:val="single"/>
        </w:rPr>
        <w:t>Обучающая игра «Самолеты приземляются».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Цель: учит понимать слова, обозначающие части тела человека.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Педагог-психллог</w:t>
      </w:r>
      <w:proofErr w:type="spellEnd"/>
      <w:r>
        <w:rPr>
          <w:bCs/>
          <w:sz w:val="28"/>
          <w:szCs w:val="28"/>
        </w:rPr>
        <w:t xml:space="preserve"> раздает мамам </w:t>
      </w:r>
      <w:r w:rsidRPr="009D7526">
        <w:rPr>
          <w:bCs/>
          <w:sz w:val="28"/>
          <w:szCs w:val="28"/>
        </w:rPr>
        <w:t>по самолету</w:t>
      </w:r>
      <w:r>
        <w:rPr>
          <w:bCs/>
          <w:sz w:val="28"/>
          <w:szCs w:val="28"/>
        </w:rPr>
        <w:t>: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i/>
          <w:sz w:val="28"/>
          <w:szCs w:val="28"/>
        </w:rPr>
      </w:pPr>
      <w:r w:rsidRPr="009D7526">
        <w:rPr>
          <w:bCs/>
          <w:i/>
          <w:sz w:val="28"/>
          <w:szCs w:val="28"/>
        </w:rPr>
        <w:t>Самолетик полетел и на нос</w:t>
      </w:r>
      <w:r>
        <w:rPr>
          <w:bCs/>
          <w:i/>
          <w:sz w:val="28"/>
          <w:szCs w:val="28"/>
        </w:rPr>
        <w:t>ик</w:t>
      </w:r>
      <w:r w:rsidRPr="009D7526">
        <w:rPr>
          <w:bCs/>
          <w:i/>
          <w:sz w:val="28"/>
          <w:szCs w:val="28"/>
        </w:rPr>
        <w:t xml:space="preserve"> сел.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lastRenderedPageBreak/>
        <w:t>Родители опускают самолет на нос ребенку.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i/>
          <w:sz w:val="28"/>
          <w:szCs w:val="28"/>
        </w:rPr>
        <w:t>Самолет полетел-полетел и на голов</w:t>
      </w:r>
      <w:r>
        <w:rPr>
          <w:bCs/>
          <w:i/>
          <w:sz w:val="28"/>
          <w:szCs w:val="28"/>
        </w:rPr>
        <w:t>ку</w:t>
      </w:r>
      <w:r w:rsidRPr="009D7526">
        <w:rPr>
          <w:bCs/>
          <w:i/>
          <w:sz w:val="28"/>
          <w:szCs w:val="28"/>
        </w:rPr>
        <w:t xml:space="preserve"> сел </w:t>
      </w:r>
      <w:r w:rsidRPr="009D7526">
        <w:rPr>
          <w:bCs/>
          <w:sz w:val="28"/>
          <w:szCs w:val="28"/>
        </w:rPr>
        <w:t xml:space="preserve">(самолет перелетает на голову) и т.д. </w:t>
      </w:r>
      <w:r>
        <w:rPr>
          <w:bCs/>
          <w:sz w:val="28"/>
          <w:szCs w:val="28"/>
        </w:rPr>
        <w:t>на лобик, на ручки, на ножки.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bCs/>
          <w:i/>
          <w:sz w:val="28"/>
          <w:szCs w:val="28"/>
          <w:u w:val="single"/>
        </w:rPr>
      </w:pPr>
      <w:r w:rsidRPr="009D7526">
        <w:rPr>
          <w:b/>
          <w:bCs/>
          <w:i/>
          <w:sz w:val="28"/>
          <w:szCs w:val="28"/>
          <w:u w:val="single"/>
        </w:rPr>
        <w:t>Подвижная игра «Запуск самолетов».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Цель: игра способствует развитию двигательной активности.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Педагог-психолог: А теперь наши самолеты полетят далеко-далеко. </w:t>
      </w:r>
      <w:r>
        <w:rPr>
          <w:bCs/>
          <w:sz w:val="28"/>
          <w:szCs w:val="28"/>
        </w:rPr>
        <w:t>Родители запускают бумажные самолетики, а дети пытаются доползти до них и взять в ручки.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Игра повторяется несколько раз.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bCs/>
          <w:i/>
          <w:sz w:val="28"/>
          <w:szCs w:val="28"/>
          <w:u w:val="single"/>
        </w:rPr>
      </w:pPr>
      <w:r w:rsidRPr="009D7526">
        <w:rPr>
          <w:b/>
          <w:bCs/>
          <w:i/>
          <w:sz w:val="28"/>
          <w:szCs w:val="28"/>
          <w:u w:val="single"/>
        </w:rPr>
        <w:t>Обучающая игра «Как говорят домашние животные».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Цель: учить </w:t>
      </w:r>
      <w:proofErr w:type="spellStart"/>
      <w:r w:rsidRPr="009D7526">
        <w:rPr>
          <w:bCs/>
          <w:sz w:val="28"/>
          <w:szCs w:val="28"/>
        </w:rPr>
        <w:t>звукоподражать</w:t>
      </w:r>
      <w:proofErr w:type="spellEnd"/>
      <w:r w:rsidRPr="009D7526">
        <w:rPr>
          <w:bCs/>
          <w:sz w:val="28"/>
          <w:szCs w:val="28"/>
        </w:rPr>
        <w:t xml:space="preserve"> голосам домашних животных.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Появляется самолет </w:t>
      </w:r>
      <w:r w:rsidRPr="009D7526">
        <w:rPr>
          <w:bCs/>
          <w:sz w:val="28"/>
          <w:szCs w:val="28"/>
        </w:rPr>
        <w:t xml:space="preserve">с большим мешком.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Самолет. Я сегодня был в деревне и </w:t>
      </w:r>
      <w:r>
        <w:rPr>
          <w:bCs/>
          <w:sz w:val="28"/>
          <w:szCs w:val="28"/>
        </w:rPr>
        <w:t>принес вам</w:t>
      </w:r>
      <w:r w:rsidRPr="009D7526">
        <w:rPr>
          <w:bCs/>
          <w:sz w:val="28"/>
          <w:szCs w:val="28"/>
        </w:rPr>
        <w:t xml:space="preserve"> оттуда разных животных. Хотите узнать, кто к вам прилетел?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Самолет по очереди достает мягкие игрушки. Педагог-психолог  называет домашних животных и говорит, какой голос они подают.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Это </w:t>
      </w:r>
      <w:r w:rsidRPr="009D7526">
        <w:rPr>
          <w:bCs/>
          <w:sz w:val="28"/>
          <w:szCs w:val="28"/>
        </w:rPr>
        <w:t xml:space="preserve">Кошка.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Как говорит кошка? </w:t>
      </w:r>
      <w:r>
        <w:rPr>
          <w:bCs/>
          <w:sz w:val="28"/>
          <w:szCs w:val="28"/>
        </w:rPr>
        <w:t xml:space="preserve"> - </w:t>
      </w:r>
      <w:r w:rsidRPr="009D7526">
        <w:rPr>
          <w:bCs/>
          <w:sz w:val="28"/>
          <w:szCs w:val="28"/>
        </w:rPr>
        <w:t xml:space="preserve"> «Мяу-мяу».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>А вот еще один пассажир.</w:t>
      </w:r>
      <w:r>
        <w:rPr>
          <w:bCs/>
          <w:sz w:val="28"/>
          <w:szCs w:val="28"/>
        </w:rPr>
        <w:t xml:space="preserve"> Это собака - </w:t>
      </w:r>
      <w:r w:rsidRPr="009D7526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Г</w:t>
      </w:r>
      <w:r w:rsidRPr="009D7526">
        <w:rPr>
          <w:bCs/>
          <w:sz w:val="28"/>
          <w:szCs w:val="28"/>
        </w:rPr>
        <w:t>ав-</w:t>
      </w:r>
      <w:r>
        <w:rPr>
          <w:bCs/>
          <w:sz w:val="28"/>
          <w:szCs w:val="28"/>
        </w:rPr>
        <w:t>Г</w:t>
      </w:r>
      <w:r w:rsidRPr="009D7526">
        <w:rPr>
          <w:bCs/>
          <w:sz w:val="28"/>
          <w:szCs w:val="28"/>
        </w:rPr>
        <w:t xml:space="preserve">ав».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>И т.д. – корова, лошад</w:t>
      </w:r>
      <w:r>
        <w:rPr>
          <w:bCs/>
          <w:sz w:val="28"/>
          <w:szCs w:val="28"/>
        </w:rPr>
        <w:t>ка</w:t>
      </w:r>
      <w:r w:rsidRPr="009D7526">
        <w:rPr>
          <w:bCs/>
          <w:sz w:val="28"/>
          <w:szCs w:val="28"/>
        </w:rPr>
        <w:t>.</w:t>
      </w:r>
    </w:p>
    <w:p w:rsidR="009D7526" w:rsidRPr="009D7526" w:rsidRDefault="009D7526" w:rsidP="00456C6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bCs/>
          <w:i/>
          <w:sz w:val="28"/>
          <w:szCs w:val="28"/>
          <w:u w:val="single"/>
        </w:rPr>
      </w:pPr>
      <w:r w:rsidRPr="009D7526">
        <w:rPr>
          <w:b/>
          <w:bCs/>
          <w:i/>
          <w:sz w:val="28"/>
          <w:szCs w:val="28"/>
          <w:u w:val="single"/>
        </w:rPr>
        <w:t>Музыкально-ритмическая часть.</w:t>
      </w:r>
    </w:p>
    <w:p w:rsidR="00290ED5" w:rsidRP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290ED5">
        <w:rPr>
          <w:i/>
          <w:sz w:val="28"/>
          <w:szCs w:val="28"/>
        </w:rPr>
        <w:t>«Зайка серенький»</w:t>
      </w:r>
    </w:p>
    <w:p w:rsidR="00456C62" w:rsidRDefault="00456C62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9D7526">
        <w:rPr>
          <w:b/>
          <w:bCs/>
          <w:sz w:val="28"/>
          <w:szCs w:val="28"/>
        </w:rPr>
        <w:t>Слова</w:t>
      </w:r>
      <w:r w:rsidR="00960E12">
        <w:rPr>
          <w:b/>
          <w:bCs/>
          <w:sz w:val="28"/>
          <w:szCs w:val="28"/>
        </w:rPr>
        <w:t xml:space="preserve"> </w:t>
      </w:r>
      <w:r w:rsidRPr="009D7526">
        <w:rPr>
          <w:b/>
          <w:bCs/>
          <w:sz w:val="28"/>
          <w:szCs w:val="28"/>
        </w:rPr>
        <w:t>Движения</w:t>
      </w:r>
    </w:p>
    <w:tbl>
      <w:tblPr>
        <w:tblW w:w="9401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90"/>
        <w:gridCol w:w="4111"/>
      </w:tblGrid>
      <w:tr w:rsidR="00456C62" w:rsidRPr="009D7526" w:rsidTr="008B7297">
        <w:trPr>
          <w:trHeight w:val="300"/>
          <w:tblCellSpacing w:w="0" w:type="dxa"/>
        </w:trPr>
        <w:tc>
          <w:tcPr>
            <w:tcW w:w="5290" w:type="dxa"/>
            <w:hideMark/>
          </w:tcPr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Зайка серенький сидит и ушами шевелит,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lastRenderedPageBreak/>
              <w:t>Вот так, вот так, он ушами шевелит.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Зайке холодно сидеть, надо лапочки погреть.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Вот так, вот так, надо лапочки погреть.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Зайке холодно стоять, надо зайке поскакать.</w:t>
            </w:r>
          </w:p>
          <w:p w:rsidR="00456C62" w:rsidRPr="009D7526" w:rsidRDefault="00456C62" w:rsidP="00456C62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Вот так, вот так, надо зайке поскакать.</w:t>
            </w:r>
          </w:p>
        </w:tc>
        <w:tc>
          <w:tcPr>
            <w:tcW w:w="4111" w:type="dxa"/>
            <w:hideMark/>
          </w:tcPr>
          <w:p w:rsidR="008B7297" w:rsidRDefault="00456C62" w:rsidP="00456C6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lastRenderedPageBreak/>
              <w:t xml:space="preserve">Дети сидят на </w:t>
            </w:r>
            <w:r>
              <w:rPr>
                <w:sz w:val="28"/>
                <w:szCs w:val="28"/>
              </w:rPr>
              <w:t xml:space="preserve">коленях лицом 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маме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Мамы </w:t>
            </w:r>
            <w:r w:rsidRPr="009D7526">
              <w:rPr>
                <w:sz w:val="28"/>
                <w:szCs w:val="28"/>
              </w:rPr>
              <w:t xml:space="preserve">шевелят ручками </w:t>
            </w:r>
            <w:r>
              <w:rPr>
                <w:sz w:val="28"/>
                <w:szCs w:val="28"/>
              </w:rPr>
              <w:t>–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«ушками» над головой.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Потирают ручки ребенка.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456C62" w:rsidRDefault="00456C62" w:rsidP="00456C62">
            <w:pPr>
              <w:pStyle w:val="a4"/>
              <w:tabs>
                <w:tab w:val="left" w:pos="522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Берут ножки в свои руки и         </w:t>
            </w:r>
          </w:p>
          <w:p w:rsidR="00456C62" w:rsidRPr="009D7526" w:rsidRDefault="00960E12" w:rsidP="00456C62">
            <w:pPr>
              <w:pStyle w:val="a4"/>
              <w:tabs>
                <w:tab w:val="left" w:pos="522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им</w:t>
            </w:r>
            <w:r w:rsidR="00456C62">
              <w:rPr>
                <w:sz w:val="28"/>
                <w:szCs w:val="28"/>
              </w:rPr>
              <w:t>итируют топанье</w:t>
            </w:r>
          </w:p>
        </w:tc>
      </w:tr>
      <w:tr w:rsidR="00456C62" w:rsidRPr="009D7526" w:rsidTr="008B7297">
        <w:trPr>
          <w:trHeight w:val="180"/>
          <w:tblCellSpacing w:w="0" w:type="dxa"/>
        </w:trPr>
        <w:tc>
          <w:tcPr>
            <w:tcW w:w="5290" w:type="dxa"/>
            <w:hideMark/>
          </w:tcPr>
          <w:p w:rsidR="00456C62" w:rsidRPr="009D7526" w:rsidRDefault="00456C62" w:rsidP="00492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11" w:type="dxa"/>
            <w:hideMark/>
          </w:tcPr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56C62" w:rsidRDefault="00456C62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960E12" w:rsidRDefault="00960E1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960E12" w:rsidRDefault="00960E1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960E12" w:rsidRDefault="00960E1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9D7526" w:rsidRPr="009D7526" w:rsidRDefault="009D7526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  <w:r w:rsidRPr="009D7526"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  <w:lastRenderedPageBreak/>
        <w:t>Рекомендации на дом</w:t>
      </w:r>
    </w:p>
    <w:p w:rsidR="009D7526" w:rsidRPr="009D7526" w:rsidRDefault="009D7526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</w:rPr>
      </w:pPr>
    </w:p>
    <w:p w:rsidR="00290ED5" w:rsidRPr="00290ED5" w:rsidRDefault="00290ED5" w:rsidP="009D752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90ED5">
        <w:rPr>
          <w:b/>
          <w:sz w:val="28"/>
          <w:szCs w:val="28"/>
        </w:rPr>
        <w:t>«Зайчики»</w:t>
      </w:r>
    </w:p>
    <w:p w:rsidR="009D7526" w:rsidRDefault="009D7526" w:rsidP="00290ED5">
      <w:pPr>
        <w:pStyle w:val="a4"/>
        <w:spacing w:before="0" w:beforeAutospacing="0" w:after="0" w:afterAutospacing="0" w:line="360" w:lineRule="auto"/>
        <w:ind w:left="92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Играть с зайчиками, учить репертуар игр с ними.</w:t>
      </w:r>
    </w:p>
    <w:p w:rsidR="00290ED5" w:rsidRPr="00290ED5" w:rsidRDefault="00290ED5" w:rsidP="00290ED5">
      <w:pPr>
        <w:pStyle w:val="a4"/>
        <w:spacing w:before="0" w:beforeAutospacing="0" w:after="0" w:afterAutospacing="0" w:line="360" w:lineRule="auto"/>
        <w:ind w:left="927"/>
        <w:jc w:val="both"/>
        <w:rPr>
          <w:i/>
          <w:sz w:val="28"/>
          <w:szCs w:val="28"/>
        </w:rPr>
      </w:pPr>
      <w:r w:rsidRPr="00290ED5">
        <w:rPr>
          <w:bCs/>
          <w:i/>
          <w:sz w:val="28"/>
          <w:szCs w:val="28"/>
        </w:rPr>
        <w:t xml:space="preserve">Пальчиковая гимнастика. </w:t>
      </w:r>
      <w:r w:rsidRPr="00290ED5">
        <w:rPr>
          <w:i/>
          <w:sz w:val="28"/>
          <w:szCs w:val="28"/>
        </w:rPr>
        <w:t xml:space="preserve"> Зайчата.</w:t>
      </w:r>
    </w:p>
    <w:tbl>
      <w:tblPr>
        <w:tblW w:w="9214" w:type="dxa"/>
        <w:tblCellSpacing w:w="0" w:type="dxa"/>
        <w:tblInd w:w="61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49"/>
        <w:gridCol w:w="1640"/>
        <w:gridCol w:w="425"/>
        <w:gridCol w:w="3544"/>
        <w:gridCol w:w="1231"/>
        <w:gridCol w:w="425"/>
      </w:tblGrid>
      <w:tr w:rsidR="00290ED5" w:rsidRPr="009D7526" w:rsidTr="008B7297">
        <w:trPr>
          <w:gridAfter w:val="2"/>
          <w:wAfter w:w="1656" w:type="dxa"/>
          <w:trHeight w:val="135"/>
          <w:tblCellSpacing w:w="0" w:type="dxa"/>
        </w:trPr>
        <w:tc>
          <w:tcPr>
            <w:tcW w:w="1949" w:type="dxa"/>
            <w:hideMark/>
          </w:tcPr>
          <w:p w:rsidR="00290ED5" w:rsidRPr="00290ED5" w:rsidRDefault="00290ED5" w:rsidP="004926A5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290ED5">
              <w:rPr>
                <w:b/>
                <w:bCs/>
                <w:sz w:val="28"/>
                <w:szCs w:val="28"/>
              </w:rPr>
              <w:t>Слова</w:t>
            </w:r>
          </w:p>
        </w:tc>
        <w:tc>
          <w:tcPr>
            <w:tcW w:w="5609" w:type="dxa"/>
            <w:gridSpan w:val="3"/>
            <w:hideMark/>
          </w:tcPr>
          <w:p w:rsidR="00290ED5" w:rsidRPr="00290ED5" w:rsidRDefault="00290ED5" w:rsidP="004926A5">
            <w:pPr>
              <w:pStyle w:val="a4"/>
              <w:spacing w:before="0" w:beforeAutospacing="0" w:after="0" w:afterAutospacing="0" w:line="360" w:lineRule="auto"/>
              <w:ind w:firstLine="1595"/>
              <w:jc w:val="both"/>
              <w:rPr>
                <w:b/>
                <w:sz w:val="28"/>
                <w:szCs w:val="28"/>
              </w:rPr>
            </w:pPr>
            <w:r w:rsidRPr="00290ED5">
              <w:rPr>
                <w:b/>
                <w:bCs/>
                <w:sz w:val="28"/>
                <w:szCs w:val="28"/>
              </w:rPr>
              <w:t xml:space="preserve"> Движения</w:t>
            </w:r>
          </w:p>
        </w:tc>
      </w:tr>
      <w:tr w:rsidR="00290ED5" w:rsidRPr="009D7526" w:rsidTr="008B7297">
        <w:trPr>
          <w:gridAfter w:val="1"/>
          <w:wAfter w:w="425" w:type="dxa"/>
          <w:trHeight w:val="300"/>
          <w:tblCellSpacing w:w="0" w:type="dxa"/>
        </w:trPr>
        <w:tc>
          <w:tcPr>
            <w:tcW w:w="3589" w:type="dxa"/>
            <w:gridSpan w:val="2"/>
            <w:hideMark/>
          </w:tcPr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Под высокой сосной</w:t>
            </w:r>
          </w:p>
        </w:tc>
        <w:tc>
          <w:tcPr>
            <w:tcW w:w="5200" w:type="dxa"/>
            <w:gridSpan w:val="3"/>
            <w:hideMark/>
          </w:tcPr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Рука ребенка поднимается вверх, пальчики</w:t>
            </w:r>
          </w:p>
        </w:tc>
      </w:tr>
      <w:tr w:rsidR="00290ED5" w:rsidRPr="009D7526" w:rsidTr="008B7297">
        <w:trPr>
          <w:gridAfter w:val="1"/>
          <w:wAfter w:w="425" w:type="dxa"/>
          <w:trHeight w:val="180"/>
          <w:tblCellSpacing w:w="0" w:type="dxa"/>
        </w:trPr>
        <w:tc>
          <w:tcPr>
            <w:tcW w:w="3589" w:type="dxa"/>
            <w:gridSpan w:val="2"/>
            <w:hideMark/>
          </w:tcPr>
          <w:p w:rsidR="00290ED5" w:rsidRPr="009D7526" w:rsidRDefault="00290ED5" w:rsidP="00492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ED5" w:rsidRPr="009D7526" w:rsidRDefault="00290ED5" w:rsidP="00492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26">
              <w:rPr>
                <w:rFonts w:ascii="Times New Roman" w:hAnsi="Times New Roman" w:cs="Times New Roman"/>
                <w:sz w:val="28"/>
                <w:szCs w:val="28"/>
              </w:rPr>
              <w:t>Скачет зайка косой.</w:t>
            </w:r>
          </w:p>
        </w:tc>
        <w:tc>
          <w:tcPr>
            <w:tcW w:w="5200" w:type="dxa"/>
            <w:gridSpan w:val="3"/>
            <w:hideMark/>
          </w:tcPr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растопырены. 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Мама из своих пальцев складывает</w:t>
            </w:r>
          </w:p>
        </w:tc>
      </w:tr>
      <w:tr w:rsidR="00290ED5" w:rsidRPr="009D7526" w:rsidTr="008B7297">
        <w:trPr>
          <w:gridAfter w:val="1"/>
          <w:wAfter w:w="425" w:type="dxa"/>
          <w:trHeight w:val="180"/>
          <w:tblCellSpacing w:w="0" w:type="dxa"/>
        </w:trPr>
        <w:tc>
          <w:tcPr>
            <w:tcW w:w="3589" w:type="dxa"/>
            <w:gridSpan w:val="2"/>
            <w:hideMark/>
          </w:tcPr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0" w:type="dxa"/>
            <w:gridSpan w:val="3"/>
            <w:hideMark/>
          </w:tcPr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зайца: указательный и средний вытянуты</w:t>
            </w:r>
          </w:p>
        </w:tc>
      </w:tr>
      <w:tr w:rsidR="00290ED5" w:rsidRPr="009D7526" w:rsidTr="008B7297">
        <w:trPr>
          <w:gridAfter w:val="1"/>
          <w:wAfter w:w="425" w:type="dxa"/>
          <w:trHeight w:val="180"/>
          <w:tblCellSpacing w:w="0" w:type="dxa"/>
        </w:trPr>
        <w:tc>
          <w:tcPr>
            <w:tcW w:w="3589" w:type="dxa"/>
            <w:gridSpan w:val="2"/>
            <w:hideMark/>
          </w:tcPr>
          <w:p w:rsidR="00290ED5" w:rsidRPr="009D7526" w:rsidRDefault="00290ED5" w:rsidP="00492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Под другой сосной 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Скачет зайка другой.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Ушки длинные у зайки, 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Из кустов они торчат. 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Он и прыгает, и скачет, 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Веселит своих зайчат.</w:t>
            </w:r>
          </w:p>
        </w:tc>
        <w:tc>
          <w:tcPr>
            <w:tcW w:w="5200" w:type="dxa"/>
            <w:gridSpan w:val="3"/>
            <w:hideMark/>
          </w:tcPr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вверх и ритмично сгибаются, остальные согнуты.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Легкие постукивания кончиками пальцев ребенка по столу.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Мама растирает пальчики малыша.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То же самое другой рукой.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Ребенок попрыгивает на коленках у мамы.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90ED5" w:rsidRPr="009D7526" w:rsidTr="008B7297">
        <w:trPr>
          <w:trHeight w:val="105"/>
          <w:tblCellSpacing w:w="0" w:type="dxa"/>
        </w:trPr>
        <w:tc>
          <w:tcPr>
            <w:tcW w:w="4014" w:type="dxa"/>
            <w:gridSpan w:val="3"/>
            <w:hideMark/>
          </w:tcPr>
          <w:p w:rsidR="00290ED5" w:rsidRPr="009D7526" w:rsidRDefault="00290ED5" w:rsidP="00492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0" w:type="dxa"/>
            <w:gridSpan w:val="3"/>
            <w:hideMark/>
          </w:tcPr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90ED5" w:rsidRPr="00290ED5" w:rsidRDefault="00290ED5" w:rsidP="00290ED5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290ED5">
        <w:rPr>
          <w:i/>
          <w:sz w:val="28"/>
          <w:szCs w:val="28"/>
        </w:rPr>
        <w:t>«Зайка серенький»</w:t>
      </w:r>
    </w:p>
    <w:p w:rsidR="00290ED5" w:rsidRDefault="00290ED5" w:rsidP="00290ED5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9D7526">
        <w:rPr>
          <w:b/>
          <w:bCs/>
          <w:sz w:val="28"/>
          <w:szCs w:val="28"/>
        </w:rPr>
        <w:t>Слова</w:t>
      </w:r>
      <w:r w:rsidR="00960E12">
        <w:rPr>
          <w:b/>
          <w:bCs/>
          <w:sz w:val="28"/>
          <w:szCs w:val="28"/>
        </w:rPr>
        <w:t xml:space="preserve"> </w:t>
      </w:r>
      <w:r w:rsidRPr="009D7526">
        <w:rPr>
          <w:b/>
          <w:bCs/>
          <w:sz w:val="28"/>
          <w:szCs w:val="28"/>
        </w:rPr>
        <w:t>Движения</w:t>
      </w:r>
    </w:p>
    <w:tbl>
      <w:tblPr>
        <w:tblW w:w="9401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90"/>
        <w:gridCol w:w="4111"/>
      </w:tblGrid>
      <w:tr w:rsidR="00290ED5" w:rsidRPr="009D7526" w:rsidTr="008B7297">
        <w:trPr>
          <w:trHeight w:val="300"/>
          <w:tblCellSpacing w:w="0" w:type="dxa"/>
        </w:trPr>
        <w:tc>
          <w:tcPr>
            <w:tcW w:w="5290" w:type="dxa"/>
            <w:hideMark/>
          </w:tcPr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Зайка серенький сидит и ушами шевелит,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Вот так, вот так, он ушами шевелит.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Зайке холодно сидеть, надо лапочки погреть.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Вот так, вот так, надо лапочки </w:t>
            </w:r>
            <w:r w:rsidRPr="009D7526">
              <w:rPr>
                <w:sz w:val="28"/>
                <w:szCs w:val="28"/>
              </w:rPr>
              <w:lastRenderedPageBreak/>
              <w:t>погреть.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Зайке холодно стоять, надо зайке поскакать.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Вот так, вот так, надо зайке поскакать.</w:t>
            </w:r>
          </w:p>
        </w:tc>
        <w:tc>
          <w:tcPr>
            <w:tcW w:w="4111" w:type="dxa"/>
            <w:hideMark/>
          </w:tcPr>
          <w:p w:rsidR="008B7297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lastRenderedPageBreak/>
              <w:t xml:space="preserve">Дети сидят на </w:t>
            </w:r>
            <w:r>
              <w:rPr>
                <w:sz w:val="28"/>
                <w:szCs w:val="28"/>
              </w:rPr>
              <w:t>коленях</w:t>
            </w:r>
            <w:r w:rsidR="008B7297">
              <w:rPr>
                <w:sz w:val="28"/>
                <w:szCs w:val="28"/>
              </w:rPr>
              <w:t xml:space="preserve"> лицом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маме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Мамы </w:t>
            </w:r>
            <w:r w:rsidRPr="009D7526">
              <w:rPr>
                <w:sz w:val="28"/>
                <w:szCs w:val="28"/>
              </w:rPr>
              <w:t xml:space="preserve">шевелят ручками </w:t>
            </w:r>
            <w:r>
              <w:rPr>
                <w:sz w:val="28"/>
                <w:szCs w:val="28"/>
              </w:rPr>
              <w:t>–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«ушками» над головой.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Потирают ручки ребенка.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90ED5" w:rsidRDefault="00290ED5" w:rsidP="004926A5">
            <w:pPr>
              <w:pStyle w:val="a4"/>
              <w:tabs>
                <w:tab w:val="left" w:pos="522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Берут ножки в свои руки и         </w:t>
            </w:r>
          </w:p>
          <w:p w:rsidR="00290ED5" w:rsidRPr="009D7526" w:rsidRDefault="00960E12" w:rsidP="00960E12">
            <w:pPr>
              <w:pStyle w:val="a4"/>
              <w:tabs>
                <w:tab w:val="left" w:pos="522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ими</w:t>
            </w:r>
            <w:r w:rsidR="00290ED5">
              <w:rPr>
                <w:sz w:val="28"/>
                <w:szCs w:val="28"/>
              </w:rPr>
              <w:t>тируют топанье</w:t>
            </w:r>
          </w:p>
        </w:tc>
      </w:tr>
    </w:tbl>
    <w:p w:rsidR="00290ED5" w:rsidRPr="009D7526" w:rsidRDefault="00290ED5" w:rsidP="00290ED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90ED5" w:rsidRPr="00290ED5" w:rsidRDefault="00290ED5" w:rsidP="009D752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0ED5">
        <w:rPr>
          <w:rFonts w:ascii="Times New Roman" w:hAnsi="Times New Roman" w:cs="Times New Roman"/>
          <w:b/>
          <w:sz w:val="28"/>
          <w:szCs w:val="28"/>
        </w:rPr>
        <w:t>«Кто это говорит?»</w:t>
      </w:r>
    </w:p>
    <w:p w:rsidR="009D7526" w:rsidRDefault="009D7526" w:rsidP="00290ED5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526">
        <w:rPr>
          <w:rFonts w:ascii="Times New Roman" w:hAnsi="Times New Roman" w:cs="Times New Roman"/>
          <w:sz w:val="28"/>
          <w:szCs w:val="28"/>
        </w:rPr>
        <w:t>Продолжать  знакомить с кошкой, собачкой, коровой, лошад</w:t>
      </w:r>
      <w:r w:rsidR="00290ED5">
        <w:rPr>
          <w:rFonts w:ascii="Times New Roman" w:hAnsi="Times New Roman" w:cs="Times New Roman"/>
          <w:sz w:val="28"/>
          <w:szCs w:val="28"/>
        </w:rPr>
        <w:t>кой</w:t>
      </w:r>
      <w:r w:rsidRPr="009D7526">
        <w:rPr>
          <w:rFonts w:ascii="Times New Roman" w:hAnsi="Times New Roman" w:cs="Times New Roman"/>
          <w:sz w:val="28"/>
          <w:szCs w:val="28"/>
        </w:rPr>
        <w:t>.</w:t>
      </w:r>
      <w:r w:rsidR="00960E12">
        <w:rPr>
          <w:rFonts w:ascii="Times New Roman" w:hAnsi="Times New Roman" w:cs="Times New Roman"/>
          <w:sz w:val="28"/>
          <w:szCs w:val="28"/>
        </w:rPr>
        <w:t xml:space="preserve"> </w:t>
      </w:r>
      <w:r w:rsidR="00290ED5">
        <w:rPr>
          <w:rFonts w:ascii="Times New Roman" w:hAnsi="Times New Roman" w:cs="Times New Roman"/>
          <w:sz w:val="28"/>
          <w:szCs w:val="28"/>
        </w:rPr>
        <w:t xml:space="preserve">Учим узнавать голоса </w:t>
      </w:r>
      <w:proofErr w:type="gramStart"/>
      <w:r w:rsidR="00290ED5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="00290ED5">
        <w:rPr>
          <w:rFonts w:ascii="Times New Roman" w:hAnsi="Times New Roman" w:cs="Times New Roman"/>
          <w:sz w:val="28"/>
          <w:szCs w:val="28"/>
        </w:rPr>
        <w:t xml:space="preserve"> и пытаемся подражать им.</w:t>
      </w:r>
    </w:p>
    <w:p w:rsidR="00290ED5" w:rsidRPr="009D7526" w:rsidRDefault="00290ED5" w:rsidP="00290ED5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Кто это? Кошка. </w:t>
      </w:r>
    </w:p>
    <w:p w:rsidR="00290ED5" w:rsidRPr="009D7526" w:rsidRDefault="00290ED5" w:rsidP="00290ED5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Кошка говорит- </w:t>
      </w:r>
      <w:r w:rsidRPr="009D7526">
        <w:rPr>
          <w:bCs/>
          <w:sz w:val="28"/>
          <w:szCs w:val="28"/>
        </w:rPr>
        <w:t xml:space="preserve">«Мяу-мяу». </w:t>
      </w:r>
    </w:p>
    <w:p w:rsidR="00290ED5" w:rsidRPr="009D7526" w:rsidRDefault="00290ED5" w:rsidP="00290ED5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>А это собака</w:t>
      </w:r>
      <w:r>
        <w:rPr>
          <w:bCs/>
          <w:sz w:val="28"/>
          <w:szCs w:val="28"/>
        </w:rPr>
        <w:t xml:space="preserve"> - </w:t>
      </w:r>
      <w:r w:rsidRPr="009D7526">
        <w:rPr>
          <w:bCs/>
          <w:sz w:val="28"/>
          <w:szCs w:val="28"/>
        </w:rPr>
        <w:t xml:space="preserve"> «Г</w:t>
      </w:r>
      <w:r>
        <w:rPr>
          <w:bCs/>
          <w:sz w:val="28"/>
          <w:szCs w:val="28"/>
        </w:rPr>
        <w:t>ав-гав»…</w:t>
      </w:r>
    </w:p>
    <w:p w:rsidR="00290ED5" w:rsidRPr="009D7526" w:rsidRDefault="00290ED5" w:rsidP="00290ED5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9D7526" w:rsidRPr="00290ED5" w:rsidRDefault="009D7526" w:rsidP="00290ED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90ED5">
        <w:rPr>
          <w:b/>
          <w:bCs/>
          <w:sz w:val="28"/>
          <w:szCs w:val="28"/>
        </w:rPr>
        <w:t xml:space="preserve">Игра «Самолеты приземляются».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Цель: учит понимать слова, обозначающие части тела человека.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i/>
          <w:sz w:val="28"/>
          <w:szCs w:val="28"/>
        </w:rPr>
      </w:pPr>
      <w:r w:rsidRPr="009D7526">
        <w:rPr>
          <w:bCs/>
          <w:i/>
          <w:sz w:val="28"/>
          <w:szCs w:val="28"/>
        </w:rPr>
        <w:t xml:space="preserve">Самолетик полетел и на нос сел. </w:t>
      </w: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i/>
          <w:sz w:val="28"/>
          <w:szCs w:val="28"/>
        </w:rPr>
        <w:t>Самолет полетел-полетел и на голову сел</w:t>
      </w:r>
      <w:r w:rsidRPr="009D7526">
        <w:rPr>
          <w:bCs/>
          <w:sz w:val="28"/>
          <w:szCs w:val="28"/>
        </w:rPr>
        <w:t xml:space="preserve"> и т.д. </w:t>
      </w: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290ED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Принести на следующее занятие ткань (50*50, 70*80), куклу.</w:t>
      </w: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9D7526" w:rsidRPr="009D7526" w:rsidSect="00E0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04A"/>
    <w:multiLevelType w:val="hybridMultilevel"/>
    <w:tmpl w:val="E17031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572066"/>
    <w:multiLevelType w:val="hybridMultilevel"/>
    <w:tmpl w:val="E17031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5414747"/>
    <w:multiLevelType w:val="hybridMultilevel"/>
    <w:tmpl w:val="1D34C8EA"/>
    <w:lvl w:ilvl="0" w:tplc="56EE73C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7526"/>
    <w:rsid w:val="00075BF4"/>
    <w:rsid w:val="00290ED5"/>
    <w:rsid w:val="00456C62"/>
    <w:rsid w:val="008B7297"/>
    <w:rsid w:val="00960E12"/>
    <w:rsid w:val="009D7526"/>
    <w:rsid w:val="00E00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26"/>
  </w:style>
  <w:style w:type="paragraph" w:styleId="6">
    <w:name w:val="heading 6"/>
    <w:basedOn w:val="a"/>
    <w:next w:val="a"/>
    <w:link w:val="60"/>
    <w:uiPriority w:val="9"/>
    <w:unhideWhenUsed/>
    <w:qFormat/>
    <w:rsid w:val="009D75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D75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D75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26"/>
  </w:style>
  <w:style w:type="paragraph" w:styleId="6">
    <w:name w:val="heading 6"/>
    <w:basedOn w:val="a"/>
    <w:next w:val="a"/>
    <w:link w:val="60"/>
    <w:uiPriority w:val="9"/>
    <w:unhideWhenUsed/>
    <w:qFormat/>
    <w:rsid w:val="009D75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D75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D75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DOMASH</cp:lastModifiedBy>
  <cp:revision>3</cp:revision>
  <dcterms:created xsi:type="dcterms:W3CDTF">2015-02-15T22:24:00Z</dcterms:created>
  <dcterms:modified xsi:type="dcterms:W3CDTF">2015-02-16T10:37:00Z</dcterms:modified>
</cp:coreProperties>
</file>