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12" w:rsidRDefault="00345390" w:rsidP="003274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1</w:t>
      </w:r>
      <w:r w:rsidR="00683412" w:rsidRPr="00683412">
        <w:rPr>
          <w:rFonts w:ascii="Times New Roman" w:hAnsi="Times New Roman"/>
          <w:b/>
          <w:sz w:val="28"/>
          <w:szCs w:val="28"/>
        </w:rPr>
        <w:t xml:space="preserve">. </w:t>
      </w:r>
    </w:p>
    <w:p w:rsidR="003274C4" w:rsidRPr="00683412" w:rsidRDefault="003274C4" w:rsidP="003274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(1-2 года)</w:t>
      </w:r>
    </w:p>
    <w:p w:rsidR="00683412" w:rsidRPr="003274C4" w:rsidRDefault="00683412" w:rsidP="003274C4">
      <w:pPr>
        <w:jc w:val="center"/>
        <w:rPr>
          <w:rFonts w:ascii="Times New Roman" w:hAnsi="Times New Roman"/>
          <w:b/>
          <w:sz w:val="28"/>
          <w:szCs w:val="28"/>
        </w:rPr>
      </w:pPr>
      <w:r w:rsidRPr="00683412">
        <w:rPr>
          <w:rFonts w:ascii="Times New Roman" w:hAnsi="Times New Roman"/>
          <w:b/>
          <w:sz w:val="28"/>
          <w:szCs w:val="28"/>
        </w:rPr>
        <w:t xml:space="preserve"> «А у машины круглые колеса». «Знакомьтесь - желтый цвет»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683412">
        <w:rPr>
          <w:b/>
          <w:bCs/>
          <w:sz w:val="28"/>
          <w:szCs w:val="28"/>
        </w:rPr>
        <w:t>Основные задачи</w:t>
      </w:r>
      <w:r w:rsidR="00873A7D">
        <w:rPr>
          <w:b/>
          <w:bCs/>
          <w:sz w:val="28"/>
          <w:szCs w:val="28"/>
        </w:rPr>
        <w:t>:</w:t>
      </w:r>
    </w:p>
    <w:p w:rsidR="00683412" w:rsidRPr="00683412" w:rsidRDefault="00683412" w:rsidP="00785B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Создать положительный эмоциональный настрой детей;</w:t>
      </w:r>
    </w:p>
    <w:p w:rsidR="00683412" w:rsidRPr="00683412" w:rsidRDefault="00683412" w:rsidP="00785B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Расширить сенсорный опыт;</w:t>
      </w:r>
    </w:p>
    <w:p w:rsidR="00683412" w:rsidRPr="00683412" w:rsidRDefault="00683412" w:rsidP="00785B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Познакомить с круглой формой;</w:t>
      </w:r>
    </w:p>
    <w:p w:rsidR="00683412" w:rsidRPr="00683412" w:rsidRDefault="00683412" w:rsidP="00785B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 xml:space="preserve">Учить вынимать шары и  перекладывать их в емкость с отверстием; </w:t>
      </w:r>
    </w:p>
    <w:p w:rsidR="00683412" w:rsidRPr="00683412" w:rsidRDefault="00683412" w:rsidP="00785B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Развивать координацию  движений рук;</w:t>
      </w:r>
    </w:p>
    <w:p w:rsidR="00683412" w:rsidRPr="00683412" w:rsidRDefault="00683412" w:rsidP="00785B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 xml:space="preserve">Формировать интерес к рисованию, учить видеть границу рисунка, </w:t>
      </w:r>
    </w:p>
    <w:p w:rsidR="00683412" w:rsidRDefault="00683412" w:rsidP="00785B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Познакомить с желтым цветом.</w:t>
      </w:r>
    </w:p>
    <w:p w:rsidR="00785BB7" w:rsidRDefault="00785BB7" w:rsidP="00785BB7">
      <w:pPr>
        <w:pStyle w:val="a3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b/>
          <w:bCs/>
          <w:sz w:val="28"/>
          <w:szCs w:val="28"/>
        </w:rPr>
        <w:t>Материалы и оборудование</w:t>
      </w:r>
      <w:r w:rsidR="00873A7D">
        <w:rPr>
          <w:b/>
          <w:bCs/>
          <w:sz w:val="28"/>
          <w:szCs w:val="28"/>
        </w:rPr>
        <w:t>: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1. Матрешка.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 xml:space="preserve">2. Для </w:t>
      </w:r>
      <w:proofErr w:type="spellStart"/>
      <w:r w:rsidRPr="00683412">
        <w:rPr>
          <w:sz w:val="28"/>
          <w:szCs w:val="28"/>
        </w:rPr>
        <w:t>изодеятельности</w:t>
      </w:r>
      <w:proofErr w:type="spellEnd"/>
      <w:r w:rsidRPr="00683412">
        <w:rPr>
          <w:sz w:val="28"/>
          <w:szCs w:val="28"/>
        </w:rPr>
        <w:t>: кисточки, баночки, тряпочки по количеству детей.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sz w:val="28"/>
          <w:szCs w:val="28"/>
        </w:rPr>
        <w:t xml:space="preserve">3. Демонстрационный материал: </w:t>
      </w:r>
    </w:p>
    <w:p w:rsidR="00683412" w:rsidRPr="00683412" w:rsidRDefault="00683412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- большая пластмассовая грузовая машина с нагруженными на  нее маленькими мячами; </w:t>
      </w:r>
    </w:p>
    <w:p w:rsidR="00683412" w:rsidRPr="00683412" w:rsidRDefault="00683412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- пластмассовая баночка; </w:t>
      </w:r>
    </w:p>
    <w:p w:rsidR="00683412" w:rsidRPr="00683412" w:rsidRDefault="00683412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- большой платок; </w:t>
      </w:r>
    </w:p>
    <w:p w:rsidR="00683412" w:rsidRPr="00683412" w:rsidRDefault="00683412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>- большие и маленькие мячики;</w:t>
      </w:r>
    </w:p>
    <w:p w:rsidR="00683412" w:rsidRPr="00683412" w:rsidRDefault="00683412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>- листы А</w:t>
      </w:r>
      <w:proofErr w:type="gramStart"/>
      <w:r w:rsidRPr="00683412">
        <w:rPr>
          <w:rFonts w:ascii="Times New Roman" w:hAnsi="Times New Roman"/>
          <w:sz w:val="28"/>
          <w:szCs w:val="28"/>
        </w:rPr>
        <w:t>4</w:t>
      </w:r>
      <w:proofErr w:type="gramEnd"/>
      <w:r w:rsidRPr="00683412">
        <w:rPr>
          <w:rFonts w:ascii="Times New Roman" w:hAnsi="Times New Roman"/>
          <w:sz w:val="28"/>
          <w:szCs w:val="28"/>
        </w:rPr>
        <w:t xml:space="preserve">  с нарисованными на н</w:t>
      </w:r>
      <w:r>
        <w:rPr>
          <w:rFonts w:ascii="Times New Roman" w:hAnsi="Times New Roman"/>
          <w:sz w:val="28"/>
          <w:szCs w:val="28"/>
        </w:rPr>
        <w:t>ё</w:t>
      </w:r>
      <w:r w:rsidRPr="00683412">
        <w:rPr>
          <w:rFonts w:ascii="Times New Roman" w:hAnsi="Times New Roman"/>
          <w:sz w:val="28"/>
          <w:szCs w:val="28"/>
        </w:rPr>
        <w:t xml:space="preserve">м: машинка и гараж, машина с </w:t>
      </w:r>
      <w:proofErr w:type="spellStart"/>
      <w:r w:rsidRPr="00683412">
        <w:rPr>
          <w:rFonts w:ascii="Times New Roman" w:hAnsi="Times New Roman"/>
          <w:sz w:val="28"/>
          <w:szCs w:val="28"/>
        </w:rPr>
        <w:t>нераскрашенными</w:t>
      </w:r>
      <w:proofErr w:type="spellEnd"/>
      <w:r w:rsidRPr="00683412">
        <w:rPr>
          <w:rFonts w:ascii="Times New Roman" w:hAnsi="Times New Roman"/>
          <w:sz w:val="28"/>
          <w:szCs w:val="28"/>
        </w:rPr>
        <w:t xml:space="preserve"> колесами.</w:t>
      </w:r>
    </w:p>
    <w:p w:rsidR="00683412" w:rsidRPr="00683412" w:rsidRDefault="00683412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4. Раздаточный материал: </w:t>
      </w:r>
    </w:p>
    <w:p w:rsidR="00683412" w:rsidRPr="00683412" w:rsidRDefault="00683412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- цветные карандаши. </w:t>
      </w:r>
    </w:p>
    <w:p w:rsidR="00683412" w:rsidRDefault="00683412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>- кисточки;</w:t>
      </w:r>
    </w:p>
    <w:p w:rsidR="003274C4" w:rsidRDefault="003274C4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</w:p>
    <w:p w:rsidR="00785BB7" w:rsidRPr="003274C4" w:rsidRDefault="00785BB7" w:rsidP="00785BB7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683412">
        <w:rPr>
          <w:b/>
          <w:bCs/>
          <w:sz w:val="28"/>
          <w:szCs w:val="28"/>
        </w:rPr>
        <w:lastRenderedPageBreak/>
        <w:t>Ход занятия</w:t>
      </w:r>
    </w:p>
    <w:p w:rsidR="00785BB7" w:rsidRDefault="00785BB7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i/>
          <w:sz w:val="28"/>
          <w:szCs w:val="28"/>
          <w:u w:val="single"/>
        </w:rPr>
      </w:pPr>
    </w:p>
    <w:p w:rsidR="00683412" w:rsidRPr="00785BB7" w:rsidRDefault="00683412" w:rsidP="00873A7D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  <w:r w:rsidRPr="00683412">
        <w:rPr>
          <w:b/>
          <w:bCs/>
          <w:i/>
          <w:sz w:val="28"/>
          <w:szCs w:val="28"/>
          <w:u w:val="single"/>
        </w:rPr>
        <w:t>Свободная игра.</w:t>
      </w:r>
      <w:bookmarkStart w:id="0" w:name="_GoBack"/>
      <w:bookmarkEnd w:id="0"/>
      <w:r w:rsidRPr="00683412">
        <w:rPr>
          <w:b/>
          <w:bCs/>
          <w:i/>
          <w:sz w:val="28"/>
          <w:szCs w:val="28"/>
          <w:u w:val="single"/>
        </w:rPr>
        <w:t xml:space="preserve"> Рукоделие.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683412">
        <w:rPr>
          <w:bCs/>
          <w:sz w:val="28"/>
          <w:szCs w:val="28"/>
        </w:rPr>
        <w:t>Детям предлагается поиграть с неокрашенной двухсоставной матрешкой.</w:t>
      </w:r>
    </w:p>
    <w:p w:rsid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683412">
        <w:rPr>
          <w:bCs/>
          <w:sz w:val="28"/>
          <w:szCs w:val="28"/>
        </w:rPr>
        <w:t xml:space="preserve">Педагог-психолог учит выполнять соотносящие действия; изучается понятие «большой </w:t>
      </w:r>
      <w:r>
        <w:rPr>
          <w:bCs/>
          <w:sz w:val="28"/>
          <w:szCs w:val="28"/>
        </w:rPr>
        <w:t>-</w:t>
      </w:r>
      <w:r w:rsidRPr="00683412">
        <w:rPr>
          <w:bCs/>
          <w:sz w:val="28"/>
          <w:szCs w:val="28"/>
        </w:rPr>
        <w:t xml:space="preserve"> маленький»; навык закрепляется в играх с другими предметами и природными материалами.</w:t>
      </w:r>
    </w:p>
    <w:p w:rsidR="00785BB7" w:rsidRPr="00683412" w:rsidRDefault="00785BB7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683412">
        <w:rPr>
          <w:b/>
          <w:i/>
          <w:sz w:val="28"/>
          <w:szCs w:val="28"/>
          <w:u w:val="single"/>
        </w:rPr>
        <w:t xml:space="preserve">Приветствие. «Здравствуйте, пальчики». </w:t>
      </w:r>
      <w:r w:rsidRPr="00683412">
        <w:rPr>
          <w:b/>
          <w:bCs/>
          <w:i/>
          <w:sz w:val="28"/>
          <w:szCs w:val="28"/>
          <w:u w:val="single"/>
        </w:rPr>
        <w:t>Пальчиковая гимнастика.</w:t>
      </w:r>
    </w:p>
    <w:tbl>
      <w:tblPr>
        <w:tblW w:w="1011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83"/>
        <w:gridCol w:w="998"/>
        <w:gridCol w:w="2754"/>
        <w:gridCol w:w="2775"/>
      </w:tblGrid>
      <w:tr w:rsidR="00683412" w:rsidRPr="00683412" w:rsidTr="004926A5">
        <w:trPr>
          <w:gridAfter w:val="1"/>
          <w:wAfter w:w="2775" w:type="dxa"/>
          <w:trHeight w:val="135"/>
          <w:tblCellSpacing w:w="0" w:type="dxa"/>
        </w:trPr>
        <w:tc>
          <w:tcPr>
            <w:tcW w:w="3583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683412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3752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683412">
              <w:rPr>
                <w:b/>
                <w:sz w:val="28"/>
                <w:szCs w:val="28"/>
              </w:rPr>
              <w:t xml:space="preserve">                   Движения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i/>
                <w:sz w:val="28"/>
                <w:szCs w:val="28"/>
                <w:u w:val="single"/>
              </w:rPr>
            </w:pPr>
            <w:r w:rsidRPr="00683412">
              <w:rPr>
                <w:b/>
                <w:bCs/>
                <w:i/>
                <w:sz w:val="28"/>
                <w:szCs w:val="28"/>
                <w:u w:val="single"/>
              </w:rPr>
              <w:t>Здравствуйте, пальчики.</w:t>
            </w:r>
          </w:p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Здравствуй, большой пальчик,</w:t>
            </w:r>
          </w:p>
        </w:tc>
        <w:tc>
          <w:tcPr>
            <w:tcW w:w="5529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Мамы растирающими движениями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Здравствуй, указательный,</w:t>
            </w:r>
          </w:p>
        </w:tc>
        <w:tc>
          <w:tcPr>
            <w:tcW w:w="5529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делают детям массаж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Здравствуй, средний,</w:t>
            </w:r>
          </w:p>
        </w:tc>
        <w:tc>
          <w:tcPr>
            <w:tcW w:w="5529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каждого пальчика.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Здравствуй, безымянный,</w:t>
            </w:r>
          </w:p>
        </w:tc>
        <w:tc>
          <w:tcPr>
            <w:tcW w:w="5529" w:type="dxa"/>
            <w:gridSpan w:val="2"/>
            <w:hideMark/>
          </w:tcPr>
          <w:p w:rsidR="00683412" w:rsidRPr="00683412" w:rsidRDefault="00683412" w:rsidP="00785BB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4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83412" w:rsidRPr="00683412" w:rsidTr="004926A5">
        <w:trPr>
          <w:trHeight w:val="195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Здравствуй, мизинчик,</w:t>
            </w:r>
          </w:p>
        </w:tc>
        <w:tc>
          <w:tcPr>
            <w:tcW w:w="5529" w:type="dxa"/>
            <w:gridSpan w:val="2"/>
            <w:hideMark/>
          </w:tcPr>
          <w:p w:rsidR="00683412" w:rsidRPr="00683412" w:rsidRDefault="00683412" w:rsidP="00785BB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4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83412" w:rsidRPr="00683412" w:rsidTr="004926A5">
        <w:trPr>
          <w:trHeight w:val="285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Здравствуйте, здравствуйте!</w:t>
            </w:r>
          </w:p>
        </w:tc>
        <w:tc>
          <w:tcPr>
            <w:tcW w:w="5529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Ритмичное разгибание и сгибание.</w:t>
            </w:r>
          </w:p>
        </w:tc>
      </w:tr>
    </w:tbl>
    <w:p w:rsidR="00683412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85BB7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83412">
        <w:rPr>
          <w:rFonts w:ascii="Times New Roman" w:hAnsi="Times New Roman"/>
          <w:b/>
          <w:i/>
          <w:sz w:val="28"/>
          <w:szCs w:val="28"/>
          <w:u w:val="single"/>
        </w:rPr>
        <w:t>Организационный</w:t>
      </w:r>
      <w:r w:rsidR="0034539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83412">
        <w:rPr>
          <w:rFonts w:ascii="Times New Roman" w:hAnsi="Times New Roman"/>
          <w:b/>
          <w:i/>
          <w:sz w:val="28"/>
          <w:szCs w:val="28"/>
          <w:u w:val="single"/>
        </w:rPr>
        <w:t>момент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>Ребята рассаживаются на стульчиках. «</w:t>
      </w:r>
      <w:proofErr w:type="spellStart"/>
      <w:r w:rsidRPr="00683412">
        <w:rPr>
          <w:rFonts w:ascii="Times New Roman" w:hAnsi="Times New Roman"/>
          <w:sz w:val="28"/>
          <w:szCs w:val="28"/>
        </w:rPr>
        <w:t>Биб-биб</w:t>
      </w:r>
      <w:proofErr w:type="spellEnd"/>
      <w:r w:rsidRPr="00683412">
        <w:rPr>
          <w:rFonts w:ascii="Times New Roman" w:hAnsi="Times New Roman"/>
          <w:sz w:val="28"/>
          <w:szCs w:val="28"/>
        </w:rPr>
        <w:t xml:space="preserve">» - раздается за дверью.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Педагог-психолог: Ребята! Кто это приехал?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Выгляните за дверь и завезите грузовую машину. В машине лежат мячики.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i/>
          <w:sz w:val="28"/>
          <w:szCs w:val="28"/>
        </w:rPr>
        <w:t xml:space="preserve">Машина: </w:t>
      </w:r>
      <w:r w:rsidRPr="00683412">
        <w:rPr>
          <w:rFonts w:ascii="Times New Roman" w:hAnsi="Times New Roman"/>
          <w:sz w:val="28"/>
          <w:szCs w:val="28"/>
        </w:rPr>
        <w:t xml:space="preserve">Здравствуйте, ребята!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Дети здороваются с машиной.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Я машина </w:t>
      </w:r>
      <w:proofErr w:type="spellStart"/>
      <w:r w:rsidRPr="00683412">
        <w:rPr>
          <w:rFonts w:ascii="Times New Roman" w:hAnsi="Times New Roman"/>
          <w:sz w:val="28"/>
          <w:szCs w:val="28"/>
        </w:rPr>
        <w:t>Биб</w:t>
      </w:r>
      <w:proofErr w:type="spellEnd"/>
      <w:r w:rsidRPr="00683412">
        <w:rPr>
          <w:rFonts w:ascii="Times New Roman" w:hAnsi="Times New Roman"/>
          <w:sz w:val="28"/>
          <w:szCs w:val="28"/>
        </w:rPr>
        <w:t xml:space="preserve">. Посмотрите, что я вам привезла. </w:t>
      </w:r>
    </w:p>
    <w:p w:rsidR="00683412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85BB7" w:rsidRDefault="00785BB7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3412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3412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Дидактическая игра</w:t>
      </w:r>
    </w:p>
    <w:p w:rsidR="00683412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83412">
        <w:rPr>
          <w:rFonts w:ascii="Times New Roman" w:hAnsi="Times New Roman"/>
          <w:b/>
          <w:i/>
          <w:sz w:val="28"/>
          <w:szCs w:val="28"/>
          <w:u w:val="single"/>
        </w:rPr>
        <w:t>«Протолкни шарик в круглое отверстие»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Цель: расширяет сенсорный опыт; закрепляет умение вынимать шары и  перекладывать их в емкость с отверстием; развивает координацию  движений рук.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Дети подходят к машине и берут себе по мячу. Рассматривают и ощупывают его. 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i/>
          <w:sz w:val="28"/>
          <w:szCs w:val="28"/>
        </w:rPr>
        <w:t xml:space="preserve">Грузовик: </w:t>
      </w:r>
      <w:r w:rsidRPr="00683412">
        <w:rPr>
          <w:rFonts w:ascii="Times New Roman" w:hAnsi="Times New Roman"/>
          <w:sz w:val="28"/>
          <w:szCs w:val="28"/>
        </w:rPr>
        <w:t xml:space="preserve">Поиграли? Мне пора в путь, складывайте, пожалуйста, все мячи в кузов.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>Полный грузовик отправляется  в путь. Но..</w:t>
      </w:r>
      <w:proofErr w:type="gramStart"/>
      <w:r w:rsidRPr="00683412">
        <w:rPr>
          <w:rFonts w:ascii="Times New Roman" w:hAnsi="Times New Roman"/>
          <w:sz w:val="28"/>
          <w:szCs w:val="28"/>
        </w:rPr>
        <w:t>.в</w:t>
      </w:r>
      <w:proofErr w:type="gramEnd"/>
      <w:r w:rsidRPr="00683412">
        <w:rPr>
          <w:rFonts w:ascii="Times New Roman" w:hAnsi="Times New Roman"/>
          <w:sz w:val="28"/>
          <w:szCs w:val="28"/>
        </w:rPr>
        <w:t>друг переворачивается и  все мячики раскатываются по полу. Машина начинает «плакать».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Предложить детям помочь грузовику – собрать все мячи. Но, чтобы они больше не укатывались, складывать их в большую бутылку. Покажите детям,  как нужно проталкивать мячик в отверстие.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Спасибо, ребята. Помогли вы мне. Вот как много шариков набрали!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(Покажите детям наполненную бутылку.)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83412">
        <w:rPr>
          <w:rFonts w:ascii="Times New Roman" w:hAnsi="Times New Roman"/>
          <w:b/>
          <w:i/>
          <w:sz w:val="28"/>
          <w:szCs w:val="28"/>
          <w:u w:val="single"/>
        </w:rPr>
        <w:t>Обучающая игра «Найди машинку»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>Цель: развивает логическое мышление</w:t>
      </w:r>
      <w:r>
        <w:rPr>
          <w:rFonts w:ascii="Times New Roman" w:hAnsi="Times New Roman"/>
          <w:sz w:val="28"/>
          <w:szCs w:val="28"/>
        </w:rPr>
        <w:t>, р</w:t>
      </w:r>
      <w:r w:rsidRPr="00683412">
        <w:rPr>
          <w:rFonts w:ascii="Times New Roman" w:hAnsi="Times New Roman"/>
          <w:sz w:val="28"/>
          <w:szCs w:val="28"/>
        </w:rPr>
        <w:t>азвивать координацию  движений рук</w:t>
      </w:r>
      <w:r>
        <w:rPr>
          <w:rFonts w:ascii="Times New Roman" w:hAnsi="Times New Roman"/>
          <w:sz w:val="28"/>
          <w:szCs w:val="28"/>
        </w:rPr>
        <w:t>.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Разложите перед детьми три платка. На глазах у детей спрячьте  под одним из платков машинку. Детям нужно будет приподнять платок и найти машинку. Повторите игру несколько раз.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1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81"/>
        <w:gridCol w:w="5529"/>
      </w:tblGrid>
      <w:tr w:rsidR="00683412" w:rsidRPr="00683412" w:rsidTr="004926A5">
        <w:trPr>
          <w:trHeight w:val="405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b/>
                <w:bCs/>
                <w:i/>
                <w:sz w:val="28"/>
                <w:szCs w:val="28"/>
                <w:u w:val="single"/>
              </w:rPr>
              <w:t>Пальчиковая гимнастика.</w:t>
            </w:r>
          </w:p>
          <w:p w:rsidR="00683412" w:rsidRPr="00785BB7" w:rsidRDefault="00785BB7" w:rsidP="00785BB7">
            <w:pPr>
              <w:pStyle w:val="a3"/>
              <w:spacing w:before="0" w:beforeAutospacing="0" w:after="0" w:afterAutospacing="0" w:line="360" w:lineRule="auto"/>
              <w:ind w:left="567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«</w:t>
            </w:r>
            <w:r w:rsidR="00683412" w:rsidRPr="00683412">
              <w:rPr>
                <w:b/>
                <w:i/>
                <w:sz w:val="28"/>
                <w:szCs w:val="28"/>
                <w:u w:val="single"/>
              </w:rPr>
              <w:t>В гости</w:t>
            </w:r>
            <w:r>
              <w:rPr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4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83412" w:rsidRPr="00683412" w:rsidTr="004926A5">
        <w:trPr>
          <w:trHeight w:val="300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В гости к пальчику большому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Пальцы в кулачки,</w:t>
            </w:r>
          </w:p>
        </w:tc>
      </w:tr>
      <w:tr w:rsidR="00683412" w:rsidRPr="00683412" w:rsidTr="004926A5">
        <w:trPr>
          <w:trHeight w:val="135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4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большие пальцы подняты.</w:t>
            </w:r>
          </w:p>
        </w:tc>
      </w:tr>
      <w:tr w:rsidR="00683412" w:rsidRPr="00683412" w:rsidTr="004926A5">
        <w:trPr>
          <w:trHeight w:val="135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Приходили прямо к дому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Ладони под углом — «крыша».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lastRenderedPageBreak/>
              <w:t>Указательный и средний,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Называемые пальцы по очереди</w:t>
            </w:r>
          </w:p>
        </w:tc>
      </w:tr>
      <w:tr w:rsidR="00683412" w:rsidRPr="00683412" w:rsidTr="004926A5">
        <w:trPr>
          <w:trHeight w:val="165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Безымянный и последний —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соединяем с большим.</w:t>
            </w:r>
          </w:p>
        </w:tc>
      </w:tr>
      <w:tr w:rsidR="00683412" w:rsidRPr="00683412" w:rsidTr="004926A5">
        <w:trPr>
          <w:trHeight w:val="165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И мизинчик-малышок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Снова пальцы в кулак,</w:t>
            </w:r>
          </w:p>
        </w:tc>
      </w:tr>
      <w:tr w:rsidR="00683412" w:rsidRPr="00683412" w:rsidTr="004926A5">
        <w:trPr>
          <w:trHeight w:val="195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Сам забрался на порог.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Мизинцы поднять.</w:t>
            </w:r>
          </w:p>
        </w:tc>
      </w:tr>
      <w:tr w:rsidR="00683412" w:rsidRPr="00683412" w:rsidTr="004926A5">
        <w:trPr>
          <w:trHeight w:val="195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Вместе пальчики — друзья,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Постучать кулачками друг о друга.</w:t>
            </w:r>
          </w:p>
        </w:tc>
      </w:tr>
      <w:tr w:rsidR="00683412" w:rsidRPr="00683412" w:rsidTr="004926A5">
        <w:trPr>
          <w:trHeight w:val="165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4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Ритмично сжимать и разжимать</w:t>
            </w:r>
          </w:p>
        </w:tc>
      </w:tr>
      <w:tr w:rsidR="00683412" w:rsidRPr="00683412" w:rsidTr="004926A5">
        <w:trPr>
          <w:trHeight w:val="270"/>
          <w:tblCellSpacing w:w="0" w:type="dxa"/>
        </w:trPr>
        <w:tc>
          <w:tcPr>
            <w:tcW w:w="458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Друг без друга им нельзя.</w:t>
            </w:r>
          </w:p>
        </w:tc>
        <w:tc>
          <w:tcPr>
            <w:tcW w:w="5529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Пальцы. Соединить руки в «замок».</w:t>
            </w:r>
          </w:p>
        </w:tc>
      </w:tr>
    </w:tbl>
    <w:p w:rsidR="00683412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3412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83412">
        <w:rPr>
          <w:rFonts w:ascii="Times New Roman" w:hAnsi="Times New Roman"/>
          <w:b/>
          <w:i/>
          <w:sz w:val="28"/>
          <w:szCs w:val="28"/>
          <w:u w:val="single"/>
        </w:rPr>
        <w:t>Рисование цветными карандашами «Дорожки для машин»</w:t>
      </w:r>
    </w:p>
    <w:p w:rsidR="00683412" w:rsidRPr="00683412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Цель: формирует интерес к рисованию, учит видеть границу листа.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>На листе А</w:t>
      </w:r>
      <w:proofErr w:type="gramStart"/>
      <w:r w:rsidRPr="00683412">
        <w:rPr>
          <w:rFonts w:ascii="Times New Roman" w:hAnsi="Times New Roman"/>
          <w:sz w:val="28"/>
          <w:szCs w:val="28"/>
        </w:rPr>
        <w:t>4</w:t>
      </w:r>
      <w:proofErr w:type="gramEnd"/>
      <w:r w:rsidRPr="00683412">
        <w:rPr>
          <w:rFonts w:ascii="Times New Roman" w:hAnsi="Times New Roman"/>
          <w:sz w:val="28"/>
          <w:szCs w:val="28"/>
        </w:rPr>
        <w:t xml:space="preserve"> на одной стороне нарисована машинка, на другой стороне – гараж.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Педагог-психолог: Посмотрите, что здесь нарисовано? Машинки.  Давайте, наши карандаши превратятся в машинки и будут ездить по дорожкам.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>Малыши берут в руки карандаши (покажите, как правильно  держать карандаши, проводить им линии) и рисуют «</w:t>
      </w:r>
      <w:proofErr w:type="spellStart"/>
      <w:r w:rsidRPr="00683412">
        <w:rPr>
          <w:rFonts w:ascii="Times New Roman" w:hAnsi="Times New Roman"/>
          <w:sz w:val="28"/>
          <w:szCs w:val="28"/>
        </w:rPr>
        <w:t>каляки-маляки</w:t>
      </w:r>
      <w:proofErr w:type="spellEnd"/>
      <w:r w:rsidRPr="00683412">
        <w:rPr>
          <w:rFonts w:ascii="Times New Roman" w:hAnsi="Times New Roman"/>
          <w:sz w:val="28"/>
          <w:szCs w:val="28"/>
        </w:rPr>
        <w:t xml:space="preserve">». 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Во время рисования можно рассказать детям стихи о машинах.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Нет, напрасно мы решили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Прокатить кота в машине: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Кот кататься не привык—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Опрокинул грузовик.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3412">
        <w:rPr>
          <w:rFonts w:ascii="Times New Roman" w:hAnsi="Times New Roman"/>
          <w:sz w:val="28"/>
          <w:szCs w:val="28"/>
        </w:rPr>
        <w:t>А.Барто</w:t>
      </w:r>
      <w:proofErr w:type="spellEnd"/>
      <w:r w:rsidRPr="00683412">
        <w:rPr>
          <w:rFonts w:ascii="Times New Roman" w:hAnsi="Times New Roman"/>
          <w:sz w:val="28"/>
          <w:szCs w:val="28"/>
        </w:rPr>
        <w:t xml:space="preserve">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Машина, машина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Идет, гудит.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В машине, в машине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lastRenderedPageBreak/>
        <w:t xml:space="preserve">Шофер сидит.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3412">
        <w:rPr>
          <w:rFonts w:ascii="Times New Roman" w:hAnsi="Times New Roman"/>
          <w:sz w:val="28"/>
          <w:szCs w:val="28"/>
        </w:rPr>
        <w:t>Би-би-би</w:t>
      </w:r>
      <w:proofErr w:type="spellEnd"/>
      <w:r w:rsidRPr="00683412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683412">
        <w:rPr>
          <w:rFonts w:ascii="Times New Roman" w:hAnsi="Times New Roman"/>
          <w:sz w:val="28"/>
          <w:szCs w:val="28"/>
        </w:rPr>
        <w:t>Би-би-би</w:t>
      </w:r>
      <w:proofErr w:type="spellEnd"/>
      <w:r w:rsidRPr="00683412">
        <w:rPr>
          <w:rFonts w:ascii="Times New Roman" w:hAnsi="Times New Roman"/>
          <w:sz w:val="28"/>
          <w:szCs w:val="28"/>
        </w:rPr>
        <w:t xml:space="preserve">!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Приехали!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412">
        <w:rPr>
          <w:rFonts w:ascii="Times New Roman" w:hAnsi="Times New Roman"/>
          <w:sz w:val="28"/>
          <w:szCs w:val="28"/>
        </w:rPr>
        <w:t xml:space="preserve">Н.Найденова 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83412">
        <w:rPr>
          <w:rFonts w:ascii="Times New Roman" w:hAnsi="Times New Roman"/>
          <w:i/>
          <w:sz w:val="28"/>
          <w:szCs w:val="28"/>
        </w:rPr>
        <w:t>Машина уезжает</w:t>
      </w:r>
      <w:r w:rsidR="003274C4">
        <w:rPr>
          <w:rFonts w:ascii="Times New Roman" w:hAnsi="Times New Roman"/>
          <w:i/>
          <w:sz w:val="28"/>
          <w:szCs w:val="28"/>
        </w:rPr>
        <w:t xml:space="preserve"> «</w:t>
      </w:r>
      <w:r w:rsidRPr="00683412">
        <w:rPr>
          <w:rFonts w:ascii="Times New Roman" w:hAnsi="Times New Roman"/>
          <w:i/>
          <w:sz w:val="28"/>
          <w:szCs w:val="28"/>
        </w:rPr>
        <w:t>домой</w:t>
      </w:r>
      <w:r w:rsidR="003274C4">
        <w:rPr>
          <w:rFonts w:ascii="Times New Roman" w:hAnsi="Times New Roman"/>
          <w:i/>
          <w:sz w:val="28"/>
          <w:szCs w:val="28"/>
        </w:rPr>
        <w:t>»</w:t>
      </w:r>
      <w:r w:rsidRPr="00683412">
        <w:rPr>
          <w:rFonts w:ascii="Times New Roman" w:hAnsi="Times New Roman"/>
          <w:i/>
          <w:sz w:val="28"/>
          <w:szCs w:val="28"/>
        </w:rPr>
        <w:t>.</w:t>
      </w:r>
    </w:p>
    <w:p w:rsidR="00683412" w:rsidRPr="00683412" w:rsidRDefault="003274C4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и родители садятся на</w:t>
      </w:r>
      <w:r w:rsidR="00683412" w:rsidRPr="00683412">
        <w:rPr>
          <w:sz w:val="28"/>
          <w:szCs w:val="28"/>
          <w:u w:val="single"/>
        </w:rPr>
        <w:t xml:space="preserve"> ковер, отдыха</w:t>
      </w:r>
      <w:r>
        <w:rPr>
          <w:sz w:val="28"/>
          <w:szCs w:val="28"/>
          <w:u w:val="single"/>
        </w:rPr>
        <w:t>ют</w:t>
      </w:r>
      <w:r w:rsidR="00683412" w:rsidRPr="00683412">
        <w:rPr>
          <w:sz w:val="28"/>
          <w:szCs w:val="28"/>
          <w:u w:val="single"/>
        </w:rPr>
        <w:t>.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83412">
        <w:rPr>
          <w:sz w:val="28"/>
          <w:szCs w:val="28"/>
        </w:rPr>
        <w:t>Рассматриваем машин</w:t>
      </w:r>
      <w:r>
        <w:rPr>
          <w:sz w:val="28"/>
          <w:szCs w:val="28"/>
        </w:rPr>
        <w:t>ки. Колеса у машины – круглые, желтые.</w:t>
      </w:r>
      <w:r w:rsidRPr="00683412">
        <w:rPr>
          <w:sz w:val="28"/>
          <w:szCs w:val="28"/>
        </w:rPr>
        <w:t xml:space="preserve"> Большие и маленькие. 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sz w:val="28"/>
          <w:szCs w:val="28"/>
          <w:u w:val="single"/>
        </w:rPr>
      </w:pPr>
      <w:r w:rsidRPr="00683412">
        <w:rPr>
          <w:b/>
          <w:bCs/>
          <w:i/>
          <w:sz w:val="28"/>
          <w:szCs w:val="28"/>
          <w:u w:val="single"/>
        </w:rPr>
        <w:t>Изобразительная деятельность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sz w:val="28"/>
          <w:szCs w:val="28"/>
          <w:u w:val="single"/>
        </w:rPr>
      </w:pPr>
      <w:r w:rsidRPr="00683412">
        <w:rPr>
          <w:b/>
          <w:i/>
          <w:sz w:val="28"/>
          <w:szCs w:val="28"/>
          <w:u w:val="single"/>
        </w:rPr>
        <w:t>Рисование акварелью. Знакомство с желтым цветом.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Цель: формировать интерес к рисованию, учить видеть границу рисунка, знакомить с желтым цветом.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Лист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На листе цветная машина с </w:t>
      </w:r>
      <w:proofErr w:type="spellStart"/>
      <w:r>
        <w:rPr>
          <w:sz w:val="28"/>
          <w:szCs w:val="28"/>
        </w:rPr>
        <w:t>не</w:t>
      </w:r>
      <w:r w:rsidR="00345390">
        <w:rPr>
          <w:sz w:val="28"/>
          <w:szCs w:val="28"/>
        </w:rPr>
        <w:t>закрашенн</w:t>
      </w:r>
      <w:r w:rsidRPr="00683412">
        <w:rPr>
          <w:sz w:val="28"/>
          <w:szCs w:val="28"/>
        </w:rPr>
        <w:t>ыми</w:t>
      </w:r>
      <w:proofErr w:type="spellEnd"/>
      <w:r w:rsidRPr="00683412">
        <w:rPr>
          <w:sz w:val="28"/>
          <w:szCs w:val="28"/>
        </w:rPr>
        <w:t xml:space="preserve"> большими и маленькими колесами.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83412">
        <w:rPr>
          <w:b/>
          <w:i/>
          <w:sz w:val="28"/>
          <w:szCs w:val="28"/>
        </w:rPr>
        <w:t>Пальчиковая игра. Игра с кисточкой</w:t>
      </w:r>
    </w:p>
    <w:tbl>
      <w:tblPr>
        <w:tblW w:w="105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21"/>
        <w:gridCol w:w="802"/>
        <w:gridCol w:w="1903"/>
        <w:gridCol w:w="3909"/>
      </w:tblGrid>
      <w:tr w:rsidR="00683412" w:rsidRPr="00683412" w:rsidTr="004926A5">
        <w:trPr>
          <w:gridAfter w:val="1"/>
          <w:wAfter w:w="3909" w:type="dxa"/>
          <w:trHeight w:val="135"/>
          <w:tblCellSpacing w:w="0" w:type="dxa"/>
        </w:trPr>
        <w:tc>
          <w:tcPr>
            <w:tcW w:w="3921" w:type="dxa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b/>
                <w:bCs/>
                <w:sz w:val="28"/>
                <w:szCs w:val="28"/>
              </w:rPr>
              <w:t>Слова</w:t>
            </w:r>
          </w:p>
        </w:tc>
        <w:tc>
          <w:tcPr>
            <w:tcW w:w="2705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b/>
                <w:bCs/>
                <w:sz w:val="28"/>
                <w:szCs w:val="28"/>
              </w:rPr>
              <w:t>Движения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723" w:type="dxa"/>
            <w:gridSpan w:val="2"/>
            <w:vMerge w:val="restart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Вышла кисточка гулять,</w:t>
            </w:r>
          </w:p>
        </w:tc>
        <w:tc>
          <w:tcPr>
            <w:tcW w:w="5812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left="664" w:hanging="142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Мягкой щетинкой кисточки</w:t>
            </w:r>
          </w:p>
        </w:tc>
      </w:tr>
      <w:tr w:rsidR="00683412" w:rsidRPr="00683412" w:rsidTr="004926A5">
        <w:trPr>
          <w:trHeight w:val="165"/>
          <w:tblCellSpacing w:w="0" w:type="dxa"/>
        </w:trPr>
        <w:tc>
          <w:tcPr>
            <w:tcW w:w="4723" w:type="dxa"/>
            <w:gridSpan w:val="2"/>
            <w:vMerge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left="664" w:hanging="142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водим по ладошке ребенка,</w:t>
            </w:r>
          </w:p>
        </w:tc>
      </w:tr>
      <w:tr w:rsidR="00683412" w:rsidRPr="00683412" w:rsidTr="004926A5">
        <w:trPr>
          <w:trHeight w:val="195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Стала пальчики считать:</w:t>
            </w:r>
          </w:p>
        </w:tc>
        <w:tc>
          <w:tcPr>
            <w:tcW w:w="5812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затем по каждому пальцу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— Раз, два, три, четыре, пять —</w:t>
            </w:r>
          </w:p>
        </w:tc>
        <w:tc>
          <w:tcPr>
            <w:tcW w:w="5812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от основания к кончикам.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Вышли пальчики гулять.</w:t>
            </w:r>
          </w:p>
        </w:tc>
        <w:tc>
          <w:tcPr>
            <w:tcW w:w="5812" w:type="dxa"/>
            <w:gridSpan w:val="2"/>
            <w:hideMark/>
          </w:tcPr>
          <w:p w:rsidR="00683412" w:rsidRPr="00683412" w:rsidRDefault="00683412" w:rsidP="00785BB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4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83412" w:rsidRPr="00683412" w:rsidTr="004926A5">
        <w:trPr>
          <w:trHeight w:val="180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Раз, два, три, четыре, пять —</w:t>
            </w:r>
          </w:p>
        </w:tc>
        <w:tc>
          <w:tcPr>
            <w:tcW w:w="5812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Загибаем пальчики, проводя</w:t>
            </w:r>
          </w:p>
        </w:tc>
      </w:tr>
      <w:tr w:rsidR="00683412" w:rsidRPr="00683412" w:rsidTr="004926A5">
        <w:trPr>
          <w:trHeight w:val="195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В домик спрятались опять</w:t>
            </w:r>
          </w:p>
        </w:tc>
        <w:tc>
          <w:tcPr>
            <w:tcW w:w="5812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 xml:space="preserve">кисточкой </w:t>
            </w:r>
            <w:proofErr w:type="spellStart"/>
            <w:r w:rsidRPr="00683412">
              <w:rPr>
                <w:sz w:val="28"/>
                <w:szCs w:val="28"/>
              </w:rPr>
              <w:t>поих</w:t>
            </w:r>
            <w:proofErr w:type="spellEnd"/>
            <w:r w:rsidRPr="00683412">
              <w:rPr>
                <w:sz w:val="28"/>
                <w:szCs w:val="28"/>
              </w:rPr>
              <w:t xml:space="preserve"> тыльной</w:t>
            </w:r>
          </w:p>
        </w:tc>
      </w:tr>
      <w:tr w:rsidR="00683412" w:rsidRPr="00683412" w:rsidTr="004926A5">
        <w:trPr>
          <w:trHeight w:val="135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И решили рисовать.</w:t>
            </w:r>
          </w:p>
        </w:tc>
        <w:tc>
          <w:tcPr>
            <w:tcW w:w="5812" w:type="dxa"/>
            <w:gridSpan w:val="2"/>
            <w:hideMark/>
          </w:tcPr>
          <w:p w:rsidR="00683412" w:rsidRPr="00683412" w:rsidRDefault="00683412" w:rsidP="00785BB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683412">
              <w:rPr>
                <w:sz w:val="28"/>
                <w:szCs w:val="28"/>
              </w:rPr>
              <w:t>поверхности.</w:t>
            </w:r>
          </w:p>
        </w:tc>
      </w:tr>
    </w:tbl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Под руководством педагога-психолога и мамы дают детям кисточки и напевают песенку, выполняя движения: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left="720" w:firstLine="567"/>
        <w:jc w:val="both"/>
        <w:rPr>
          <w:sz w:val="28"/>
          <w:szCs w:val="28"/>
        </w:rPr>
      </w:pPr>
      <w:r w:rsidRPr="00683412">
        <w:rPr>
          <w:sz w:val="28"/>
          <w:szCs w:val="28"/>
        </w:rPr>
        <w:lastRenderedPageBreak/>
        <w:t>- Я сначала мою ножки,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left="720" w:firstLine="567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А потом их вытираю,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left="720" w:firstLine="567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В краску желтую макаю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left="720" w:firstLine="567"/>
        <w:jc w:val="both"/>
        <w:rPr>
          <w:sz w:val="28"/>
          <w:szCs w:val="28"/>
        </w:rPr>
      </w:pPr>
      <w:r w:rsidRPr="00683412">
        <w:rPr>
          <w:sz w:val="28"/>
          <w:szCs w:val="28"/>
        </w:rPr>
        <w:t>И по листику гуляю.</w:t>
      </w:r>
    </w:p>
    <w:p w:rsid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3412">
        <w:rPr>
          <w:sz w:val="28"/>
          <w:szCs w:val="28"/>
        </w:rPr>
        <w:t xml:space="preserve">Дети с родителями закрашивают колеса машины. </w:t>
      </w:r>
    </w:p>
    <w:p w:rsid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Завершение занятия</w:t>
      </w:r>
      <w:r w:rsidRPr="00683412">
        <w:rPr>
          <w:b/>
          <w:i/>
          <w:sz w:val="28"/>
          <w:szCs w:val="28"/>
          <w:u w:val="single"/>
        </w:rPr>
        <w:t>.</w:t>
      </w:r>
    </w:p>
    <w:p w:rsidR="00683412" w:rsidRPr="00683412" w:rsidRDefault="00683412" w:rsidP="00785B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Родителям раздается материал с домашним заданием.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BB7" w:rsidRDefault="00785BB7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BB7" w:rsidRDefault="00785BB7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BB7" w:rsidRDefault="00785BB7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BB7" w:rsidRDefault="00785BB7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BB7" w:rsidRDefault="00785BB7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BB7" w:rsidRDefault="00785BB7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BB7" w:rsidRDefault="00785BB7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BB7" w:rsidRPr="00683412" w:rsidRDefault="00785BB7" w:rsidP="00785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683412" w:rsidRDefault="00683412" w:rsidP="00785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3412" w:rsidRPr="003274C4" w:rsidRDefault="00683412" w:rsidP="00785BB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caps/>
          <w:color w:val="7030A0"/>
          <w:sz w:val="28"/>
          <w:szCs w:val="24"/>
          <w:u w:val="single"/>
        </w:rPr>
      </w:pPr>
      <w:r w:rsidRPr="003274C4">
        <w:rPr>
          <w:rFonts w:ascii="Times New Roman" w:hAnsi="Times New Roman"/>
          <w:b/>
          <w:i/>
          <w:caps/>
          <w:color w:val="7030A0"/>
          <w:sz w:val="28"/>
          <w:szCs w:val="24"/>
          <w:u w:val="single"/>
        </w:rPr>
        <w:lastRenderedPageBreak/>
        <w:t>Рекомендации на дом</w:t>
      </w:r>
    </w:p>
    <w:p w:rsidR="00683412" w:rsidRPr="00683412" w:rsidRDefault="00683412" w:rsidP="00785BB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3412" w:rsidRPr="003274C4" w:rsidRDefault="00683412" w:rsidP="00785BB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>На следующее занятие принести листы А</w:t>
      </w:r>
      <w:proofErr w:type="gramStart"/>
      <w:r w:rsidRPr="003274C4">
        <w:rPr>
          <w:rFonts w:ascii="Times New Roman" w:hAnsi="Times New Roman"/>
          <w:sz w:val="28"/>
          <w:szCs w:val="28"/>
        </w:rPr>
        <w:t>4</w:t>
      </w:r>
      <w:proofErr w:type="gramEnd"/>
      <w:r w:rsidRPr="003274C4">
        <w:rPr>
          <w:rFonts w:ascii="Times New Roman" w:hAnsi="Times New Roman"/>
          <w:sz w:val="28"/>
          <w:szCs w:val="28"/>
        </w:rPr>
        <w:t>, соленое тесто, осенние листья, акварель, кисточку.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0165" w:rsidRPr="003274C4" w:rsidRDefault="00683412" w:rsidP="00785BB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bCs/>
          <w:sz w:val="28"/>
          <w:szCs w:val="28"/>
        </w:rPr>
        <w:t>Поиграйте с малышом</w:t>
      </w:r>
      <w:r w:rsidR="00CD0165" w:rsidRPr="003274C4">
        <w:rPr>
          <w:rFonts w:ascii="Times New Roman" w:hAnsi="Times New Roman"/>
          <w:bCs/>
          <w:sz w:val="28"/>
          <w:szCs w:val="28"/>
        </w:rPr>
        <w:t xml:space="preserve"> - </w:t>
      </w:r>
      <w:r w:rsidRPr="003274C4">
        <w:rPr>
          <w:rFonts w:ascii="Times New Roman" w:hAnsi="Times New Roman"/>
          <w:bCs/>
          <w:sz w:val="28"/>
          <w:szCs w:val="28"/>
        </w:rPr>
        <w:t>Пальчиковая гимнастика</w:t>
      </w:r>
      <w:r w:rsidR="00CD0165" w:rsidRPr="003274C4">
        <w:rPr>
          <w:rFonts w:ascii="Times New Roman" w:hAnsi="Times New Roman"/>
          <w:bCs/>
          <w:sz w:val="28"/>
          <w:szCs w:val="28"/>
        </w:rPr>
        <w:t xml:space="preserve">. </w:t>
      </w:r>
    </w:p>
    <w:p w:rsidR="00CD0165" w:rsidRPr="003274C4" w:rsidRDefault="00CD0165" w:rsidP="00785BB7">
      <w:pPr>
        <w:pStyle w:val="a4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i/>
          <w:sz w:val="12"/>
          <w:szCs w:val="28"/>
        </w:rPr>
      </w:pPr>
    </w:p>
    <w:p w:rsidR="00CD0165" w:rsidRPr="003274C4" w:rsidRDefault="00683412" w:rsidP="00785BB7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274C4">
        <w:rPr>
          <w:rFonts w:ascii="Times New Roman" w:hAnsi="Times New Roman"/>
          <w:i/>
          <w:sz w:val="28"/>
          <w:szCs w:val="28"/>
          <w:u w:val="single"/>
        </w:rPr>
        <w:t>«Здравствуйте, пальчики».</w:t>
      </w:r>
    </w:p>
    <w:tbl>
      <w:tblPr>
        <w:tblW w:w="982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83"/>
        <w:gridCol w:w="998"/>
        <w:gridCol w:w="2754"/>
        <w:gridCol w:w="2491"/>
      </w:tblGrid>
      <w:tr w:rsidR="00683412" w:rsidRPr="003274C4" w:rsidTr="004926A5">
        <w:trPr>
          <w:gridAfter w:val="1"/>
          <w:wAfter w:w="2491" w:type="dxa"/>
          <w:trHeight w:val="135"/>
          <w:tblCellSpacing w:w="0" w:type="dxa"/>
        </w:trPr>
        <w:tc>
          <w:tcPr>
            <w:tcW w:w="3583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Слова</w:t>
            </w:r>
          </w:p>
        </w:tc>
        <w:tc>
          <w:tcPr>
            <w:tcW w:w="3752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                   Движения</w:t>
            </w:r>
          </w:p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8"/>
                <w:szCs w:val="28"/>
              </w:rPr>
            </w:pP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Здравствуй, большой пальчик,</w:t>
            </w:r>
          </w:p>
        </w:tc>
        <w:tc>
          <w:tcPr>
            <w:tcW w:w="5245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Мамы растирающими движениями</w:t>
            </w: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Здравствуй, указательный,</w:t>
            </w:r>
          </w:p>
        </w:tc>
        <w:tc>
          <w:tcPr>
            <w:tcW w:w="5245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делают детям массаж</w:t>
            </w: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Здравствуй, средний,</w:t>
            </w:r>
          </w:p>
        </w:tc>
        <w:tc>
          <w:tcPr>
            <w:tcW w:w="5245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каждого пальчика.</w:t>
            </w: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Здравствуй, безымянный,</w:t>
            </w:r>
          </w:p>
        </w:tc>
        <w:tc>
          <w:tcPr>
            <w:tcW w:w="5245" w:type="dxa"/>
            <w:gridSpan w:val="2"/>
            <w:hideMark/>
          </w:tcPr>
          <w:p w:rsidR="00683412" w:rsidRPr="003274C4" w:rsidRDefault="00683412" w:rsidP="00785BB7">
            <w:pPr>
              <w:tabs>
                <w:tab w:val="left" w:pos="851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4C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83412" w:rsidRPr="003274C4" w:rsidTr="004926A5">
        <w:trPr>
          <w:trHeight w:val="195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Здравствуй, мизинчик,</w:t>
            </w:r>
          </w:p>
        </w:tc>
        <w:tc>
          <w:tcPr>
            <w:tcW w:w="5245" w:type="dxa"/>
            <w:gridSpan w:val="2"/>
            <w:hideMark/>
          </w:tcPr>
          <w:p w:rsidR="00683412" w:rsidRPr="003274C4" w:rsidRDefault="00683412" w:rsidP="00785BB7">
            <w:pPr>
              <w:tabs>
                <w:tab w:val="left" w:pos="851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4C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83412" w:rsidRPr="003274C4" w:rsidTr="004926A5">
        <w:trPr>
          <w:trHeight w:val="285"/>
          <w:tblCellSpacing w:w="0" w:type="dxa"/>
        </w:trPr>
        <w:tc>
          <w:tcPr>
            <w:tcW w:w="4581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Здравствуйте, здравствуйте!</w:t>
            </w:r>
          </w:p>
        </w:tc>
        <w:tc>
          <w:tcPr>
            <w:tcW w:w="5245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Ритмичное разгибание и сгибание.</w:t>
            </w:r>
          </w:p>
          <w:p w:rsidR="00CD0165" w:rsidRPr="003274C4" w:rsidRDefault="00CD0165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83412" w:rsidRPr="003274C4" w:rsidRDefault="00CD0165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274C4">
        <w:rPr>
          <w:rFonts w:ascii="Times New Roman" w:hAnsi="Times New Roman"/>
          <w:i/>
          <w:sz w:val="28"/>
          <w:szCs w:val="28"/>
          <w:u w:val="single"/>
        </w:rPr>
        <w:t>«В гости».</w:t>
      </w:r>
    </w:p>
    <w:tbl>
      <w:tblPr>
        <w:tblW w:w="105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07"/>
        <w:gridCol w:w="5528"/>
      </w:tblGrid>
      <w:tr w:rsidR="00CD0165" w:rsidRPr="003274C4" w:rsidTr="00CD0165">
        <w:trPr>
          <w:trHeight w:val="300"/>
          <w:tblCellSpacing w:w="0" w:type="dxa"/>
        </w:trPr>
        <w:tc>
          <w:tcPr>
            <w:tcW w:w="5007" w:type="dxa"/>
            <w:hideMark/>
          </w:tcPr>
          <w:p w:rsidR="00CD0165" w:rsidRPr="003274C4" w:rsidRDefault="00CD0165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Слова</w:t>
            </w:r>
          </w:p>
        </w:tc>
        <w:tc>
          <w:tcPr>
            <w:tcW w:w="5528" w:type="dxa"/>
            <w:hideMark/>
          </w:tcPr>
          <w:p w:rsidR="00CD0165" w:rsidRPr="003274C4" w:rsidRDefault="00CD0165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                   Движения</w:t>
            </w:r>
          </w:p>
          <w:p w:rsidR="00CD0165" w:rsidRPr="003274C4" w:rsidRDefault="00CD0165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10"/>
                <w:szCs w:val="28"/>
              </w:rPr>
            </w:pPr>
          </w:p>
        </w:tc>
      </w:tr>
      <w:tr w:rsidR="00683412" w:rsidRPr="003274C4" w:rsidTr="004926A5">
        <w:trPr>
          <w:trHeight w:val="300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В гости к пальчику большому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Пальцы в кулачки,</w:t>
            </w:r>
          </w:p>
        </w:tc>
      </w:tr>
      <w:tr w:rsidR="00683412" w:rsidRPr="003274C4" w:rsidTr="004926A5">
        <w:trPr>
          <w:trHeight w:val="135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tabs>
                <w:tab w:val="left" w:pos="851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4C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большие пальцы подняты.</w:t>
            </w:r>
          </w:p>
        </w:tc>
      </w:tr>
      <w:tr w:rsidR="00683412" w:rsidRPr="003274C4" w:rsidTr="004926A5">
        <w:trPr>
          <w:trHeight w:val="135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Приходили прямо к дому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Ладони под углом — «крыша».</w:t>
            </w: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Указательный и средний,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Называемые пальцы по очереди</w:t>
            </w:r>
          </w:p>
        </w:tc>
      </w:tr>
      <w:tr w:rsidR="00683412" w:rsidRPr="003274C4" w:rsidTr="004926A5">
        <w:trPr>
          <w:trHeight w:val="165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Безымянный и последний —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соединяем с большим.</w:t>
            </w:r>
          </w:p>
        </w:tc>
      </w:tr>
      <w:tr w:rsidR="00683412" w:rsidRPr="003274C4" w:rsidTr="004926A5">
        <w:trPr>
          <w:trHeight w:val="165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И мизинчик-малышок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Снова пальцы в кулак,</w:t>
            </w:r>
          </w:p>
        </w:tc>
      </w:tr>
      <w:tr w:rsidR="00683412" w:rsidRPr="003274C4" w:rsidTr="004926A5">
        <w:trPr>
          <w:trHeight w:val="195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Сам забрался на порог.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Мизинцы поднять.</w:t>
            </w:r>
          </w:p>
        </w:tc>
      </w:tr>
      <w:tr w:rsidR="00683412" w:rsidRPr="003274C4" w:rsidTr="004926A5">
        <w:trPr>
          <w:trHeight w:val="195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Вместе пальчики — друзья,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Постучать кулачками друг о друга.</w:t>
            </w:r>
          </w:p>
        </w:tc>
      </w:tr>
      <w:tr w:rsidR="00683412" w:rsidRPr="003274C4" w:rsidTr="004926A5">
        <w:trPr>
          <w:trHeight w:val="165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tabs>
                <w:tab w:val="left" w:pos="851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4C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Ритмично сжимать и разжимать</w:t>
            </w:r>
          </w:p>
        </w:tc>
      </w:tr>
      <w:tr w:rsidR="00683412" w:rsidRPr="003274C4" w:rsidTr="004926A5">
        <w:trPr>
          <w:trHeight w:val="270"/>
          <w:tblCellSpacing w:w="0" w:type="dxa"/>
        </w:trPr>
        <w:tc>
          <w:tcPr>
            <w:tcW w:w="5007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lastRenderedPageBreak/>
              <w:t>Друг без друга им нельзя.</w:t>
            </w:r>
          </w:p>
        </w:tc>
        <w:tc>
          <w:tcPr>
            <w:tcW w:w="5528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Пальцы. Соединить руки в «замок».</w:t>
            </w:r>
          </w:p>
        </w:tc>
      </w:tr>
    </w:tbl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12"/>
          <w:szCs w:val="28"/>
          <w:u w:val="single"/>
        </w:rPr>
      </w:pPr>
    </w:p>
    <w:p w:rsidR="00CD0165" w:rsidRPr="003274C4" w:rsidRDefault="009E6A57" w:rsidP="00785BB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274C4">
        <w:rPr>
          <w:rFonts w:ascii="Times New Roman" w:hAnsi="Times New Roman"/>
          <w:b/>
          <w:sz w:val="28"/>
          <w:szCs w:val="28"/>
        </w:rPr>
        <w:t>И</w:t>
      </w:r>
      <w:r w:rsidR="00CD0165" w:rsidRPr="003274C4">
        <w:rPr>
          <w:rFonts w:ascii="Times New Roman" w:hAnsi="Times New Roman"/>
          <w:b/>
          <w:sz w:val="28"/>
          <w:szCs w:val="28"/>
        </w:rPr>
        <w:t>гра «Найди машинку»</w:t>
      </w:r>
    </w:p>
    <w:p w:rsidR="00CD0165" w:rsidRPr="003274C4" w:rsidRDefault="00CD0165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>Разложите перед ребенком три платка. На глазах у малыша спрячьте  под одним из платков машинку. Малышу нужно будет приподнять платок и найти машинку. Если малыш не справляется сам, помогите ему.</w:t>
      </w:r>
    </w:p>
    <w:p w:rsidR="00683412" w:rsidRDefault="00CD0165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Повторите игру несколько раз. </w:t>
      </w:r>
    </w:p>
    <w:p w:rsidR="00785BB7" w:rsidRPr="003274C4" w:rsidRDefault="00785BB7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A57" w:rsidRPr="003274C4" w:rsidRDefault="009E6A57" w:rsidP="00785BB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b/>
          <w:sz w:val="28"/>
          <w:szCs w:val="28"/>
        </w:rPr>
      </w:pPr>
      <w:r w:rsidRPr="003274C4">
        <w:rPr>
          <w:b/>
          <w:sz w:val="28"/>
          <w:szCs w:val="28"/>
        </w:rPr>
        <w:t>«Машинки»</w:t>
      </w:r>
    </w:p>
    <w:p w:rsidR="00683412" w:rsidRPr="003274C4" w:rsidRDefault="00683412" w:rsidP="00785BB7">
      <w:pPr>
        <w:pStyle w:val="a3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74C4">
        <w:rPr>
          <w:sz w:val="28"/>
          <w:szCs w:val="28"/>
        </w:rPr>
        <w:t>Рассказывайте  детям стихи о машинах.</w:t>
      </w:r>
      <w:r w:rsidR="00345390">
        <w:rPr>
          <w:sz w:val="28"/>
          <w:szCs w:val="28"/>
        </w:rPr>
        <w:t xml:space="preserve"> </w:t>
      </w:r>
      <w:r w:rsidRPr="003274C4">
        <w:rPr>
          <w:sz w:val="28"/>
          <w:szCs w:val="28"/>
        </w:rPr>
        <w:t>Рассматривайте машину</w:t>
      </w:r>
      <w:r w:rsidR="009E6A57" w:rsidRPr="003274C4">
        <w:rPr>
          <w:sz w:val="28"/>
          <w:szCs w:val="28"/>
        </w:rPr>
        <w:t xml:space="preserve"> (картинка)</w:t>
      </w:r>
      <w:r w:rsidRPr="003274C4">
        <w:rPr>
          <w:sz w:val="28"/>
          <w:szCs w:val="28"/>
        </w:rPr>
        <w:t>.</w:t>
      </w:r>
      <w:r w:rsidR="00CD0165" w:rsidRPr="003274C4">
        <w:rPr>
          <w:sz w:val="28"/>
          <w:szCs w:val="28"/>
        </w:rPr>
        <w:t xml:space="preserve"> (Колеса у машины – круглые)</w:t>
      </w:r>
      <w:r w:rsidRPr="003274C4">
        <w:rPr>
          <w:sz w:val="28"/>
          <w:szCs w:val="28"/>
        </w:rPr>
        <w:t xml:space="preserve">. </w:t>
      </w:r>
    </w:p>
    <w:p w:rsidR="009E6A57" w:rsidRPr="003274C4" w:rsidRDefault="009E6A57" w:rsidP="00785BB7">
      <w:pPr>
        <w:pStyle w:val="a3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Нет, напрасно мы решили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Прокатить кота в машине: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Кот кататься не привык—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Опрокинул грузовик.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74C4">
        <w:rPr>
          <w:rFonts w:ascii="Times New Roman" w:hAnsi="Times New Roman"/>
          <w:sz w:val="28"/>
          <w:szCs w:val="28"/>
        </w:rPr>
        <w:t>А.Барто</w:t>
      </w:r>
      <w:proofErr w:type="spellEnd"/>
      <w:r w:rsidRPr="003274C4">
        <w:rPr>
          <w:rFonts w:ascii="Times New Roman" w:hAnsi="Times New Roman"/>
          <w:sz w:val="28"/>
          <w:szCs w:val="28"/>
        </w:rPr>
        <w:t xml:space="preserve">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Машина, машина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Идет, гудит.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В машине, в машине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Шофер сидит.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74C4">
        <w:rPr>
          <w:rFonts w:ascii="Times New Roman" w:hAnsi="Times New Roman"/>
          <w:sz w:val="28"/>
          <w:szCs w:val="28"/>
        </w:rPr>
        <w:t>Би-би-би</w:t>
      </w:r>
      <w:proofErr w:type="spellEnd"/>
      <w:r w:rsidRPr="003274C4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3274C4">
        <w:rPr>
          <w:rFonts w:ascii="Times New Roman" w:hAnsi="Times New Roman"/>
          <w:sz w:val="28"/>
          <w:szCs w:val="28"/>
        </w:rPr>
        <w:t>Би-би-би</w:t>
      </w:r>
      <w:proofErr w:type="spellEnd"/>
      <w:r w:rsidRPr="003274C4">
        <w:rPr>
          <w:rFonts w:ascii="Times New Roman" w:hAnsi="Times New Roman"/>
          <w:sz w:val="28"/>
          <w:szCs w:val="28"/>
        </w:rPr>
        <w:t xml:space="preserve">!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Приехали! </w:t>
      </w:r>
    </w:p>
    <w:p w:rsidR="00785BB7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 xml:space="preserve">Н.Найденова </w:t>
      </w:r>
    </w:p>
    <w:p w:rsidR="00345390" w:rsidRPr="003274C4" w:rsidRDefault="00345390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6BC0" w:rsidRPr="003274C4" w:rsidRDefault="00966BC0" w:rsidP="00785BB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274C4">
        <w:rPr>
          <w:rFonts w:ascii="Times New Roman" w:hAnsi="Times New Roman"/>
          <w:b/>
          <w:sz w:val="28"/>
          <w:szCs w:val="28"/>
        </w:rPr>
        <w:t>«Всё жёлтое».</w:t>
      </w:r>
    </w:p>
    <w:p w:rsidR="00966BC0" w:rsidRPr="003274C4" w:rsidRDefault="00966BC0" w:rsidP="00785BB7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t>Рассмотрите с ребенком картинку с нарисованными предметами.</w:t>
      </w:r>
      <w:r w:rsidR="00345390">
        <w:rPr>
          <w:rFonts w:ascii="Times New Roman" w:hAnsi="Times New Roman"/>
          <w:sz w:val="28"/>
          <w:szCs w:val="28"/>
        </w:rPr>
        <w:t xml:space="preserve"> </w:t>
      </w:r>
      <w:r w:rsidRPr="003274C4">
        <w:rPr>
          <w:rFonts w:ascii="Times New Roman" w:hAnsi="Times New Roman"/>
          <w:sz w:val="28"/>
          <w:szCs w:val="28"/>
        </w:rPr>
        <w:t xml:space="preserve">Обозначьте, что все они ЖЁЛТЫЕ. </w:t>
      </w:r>
    </w:p>
    <w:p w:rsidR="00966BC0" w:rsidRPr="003274C4" w:rsidRDefault="00966BC0" w:rsidP="00785BB7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sz w:val="28"/>
          <w:szCs w:val="28"/>
        </w:rPr>
        <w:lastRenderedPageBreak/>
        <w:t xml:space="preserve">Попросите малыша показать то, что Вы называете. </w:t>
      </w:r>
    </w:p>
    <w:p w:rsidR="00683412" w:rsidRPr="003274C4" w:rsidRDefault="00683412" w:rsidP="00785B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0165" w:rsidRDefault="00CD0165" w:rsidP="00785BB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274C4">
        <w:rPr>
          <w:rFonts w:ascii="Times New Roman" w:hAnsi="Times New Roman"/>
          <w:b/>
          <w:sz w:val="28"/>
          <w:szCs w:val="28"/>
        </w:rPr>
        <w:t>Рисуем красками: «У машины жёлтые колеса»</w:t>
      </w:r>
    </w:p>
    <w:p w:rsidR="00785BB7" w:rsidRPr="00785BB7" w:rsidRDefault="00785BB7" w:rsidP="00785BB7">
      <w:pPr>
        <w:pStyle w:val="a4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b/>
          <w:sz w:val="12"/>
          <w:szCs w:val="28"/>
        </w:rPr>
      </w:pPr>
    </w:p>
    <w:p w:rsidR="00683412" w:rsidRPr="00785BB7" w:rsidRDefault="00683412" w:rsidP="00785BB7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74C4">
        <w:rPr>
          <w:rFonts w:ascii="Times New Roman" w:hAnsi="Times New Roman"/>
          <w:i/>
          <w:sz w:val="28"/>
          <w:szCs w:val="28"/>
        </w:rPr>
        <w:t>Пальчиковая игра. Игра с кисточкой</w:t>
      </w:r>
    </w:p>
    <w:tbl>
      <w:tblPr>
        <w:tblW w:w="105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21"/>
        <w:gridCol w:w="802"/>
        <w:gridCol w:w="1903"/>
        <w:gridCol w:w="3909"/>
      </w:tblGrid>
      <w:tr w:rsidR="00683412" w:rsidRPr="003274C4" w:rsidTr="004926A5">
        <w:trPr>
          <w:gridAfter w:val="1"/>
          <w:wAfter w:w="3909" w:type="dxa"/>
          <w:trHeight w:val="135"/>
          <w:tblCellSpacing w:w="0" w:type="dxa"/>
        </w:trPr>
        <w:tc>
          <w:tcPr>
            <w:tcW w:w="3921" w:type="dxa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b/>
                <w:bCs/>
                <w:sz w:val="28"/>
                <w:szCs w:val="28"/>
              </w:rPr>
              <w:t>Слова</w:t>
            </w:r>
          </w:p>
        </w:tc>
        <w:tc>
          <w:tcPr>
            <w:tcW w:w="2705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b/>
                <w:bCs/>
                <w:sz w:val="28"/>
                <w:szCs w:val="28"/>
              </w:rPr>
              <w:t>Движения</w:t>
            </w: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4723" w:type="dxa"/>
            <w:gridSpan w:val="2"/>
            <w:vMerge w:val="restart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Вышла кисточка гулять,</w:t>
            </w:r>
          </w:p>
        </w:tc>
        <w:tc>
          <w:tcPr>
            <w:tcW w:w="5812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Мягкой щетинкой кисточки</w:t>
            </w:r>
          </w:p>
        </w:tc>
      </w:tr>
      <w:tr w:rsidR="00683412" w:rsidRPr="003274C4" w:rsidTr="004926A5">
        <w:trPr>
          <w:trHeight w:val="165"/>
          <w:tblCellSpacing w:w="0" w:type="dxa"/>
        </w:trPr>
        <w:tc>
          <w:tcPr>
            <w:tcW w:w="4723" w:type="dxa"/>
            <w:gridSpan w:val="2"/>
            <w:vMerge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водим по ладошке ребенка,</w:t>
            </w:r>
          </w:p>
        </w:tc>
      </w:tr>
      <w:tr w:rsidR="00683412" w:rsidRPr="003274C4" w:rsidTr="004926A5">
        <w:trPr>
          <w:trHeight w:val="195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Стала пальчики считать:</w:t>
            </w:r>
          </w:p>
        </w:tc>
        <w:tc>
          <w:tcPr>
            <w:tcW w:w="5812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затем по каждому пальцу</w:t>
            </w: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— Раз, два, три, четыре, пять —</w:t>
            </w:r>
          </w:p>
        </w:tc>
        <w:tc>
          <w:tcPr>
            <w:tcW w:w="5812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от основания к кончикам.</w:t>
            </w: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Вышли пальчики гулять.</w:t>
            </w:r>
          </w:p>
        </w:tc>
        <w:tc>
          <w:tcPr>
            <w:tcW w:w="5812" w:type="dxa"/>
            <w:gridSpan w:val="2"/>
            <w:hideMark/>
          </w:tcPr>
          <w:p w:rsidR="00683412" w:rsidRPr="003274C4" w:rsidRDefault="00683412" w:rsidP="00785BB7">
            <w:pPr>
              <w:tabs>
                <w:tab w:val="left" w:pos="851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4C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83412" w:rsidRPr="003274C4" w:rsidTr="004926A5">
        <w:trPr>
          <w:trHeight w:val="180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Раз, два, три, четыре, пять —</w:t>
            </w:r>
          </w:p>
        </w:tc>
        <w:tc>
          <w:tcPr>
            <w:tcW w:w="5812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Загибаем пальчики, проводя</w:t>
            </w:r>
          </w:p>
        </w:tc>
      </w:tr>
      <w:tr w:rsidR="00683412" w:rsidRPr="003274C4" w:rsidTr="004926A5">
        <w:trPr>
          <w:trHeight w:val="195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В домик спрятались опять</w:t>
            </w:r>
          </w:p>
        </w:tc>
        <w:tc>
          <w:tcPr>
            <w:tcW w:w="5812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кисточкой </w:t>
            </w:r>
            <w:proofErr w:type="spellStart"/>
            <w:r w:rsidRPr="003274C4">
              <w:rPr>
                <w:sz w:val="28"/>
                <w:szCs w:val="28"/>
              </w:rPr>
              <w:t>поих</w:t>
            </w:r>
            <w:proofErr w:type="spellEnd"/>
            <w:r w:rsidRPr="003274C4">
              <w:rPr>
                <w:sz w:val="28"/>
                <w:szCs w:val="28"/>
              </w:rPr>
              <w:t xml:space="preserve"> тыльной</w:t>
            </w:r>
          </w:p>
        </w:tc>
      </w:tr>
      <w:tr w:rsidR="00683412" w:rsidRPr="003274C4" w:rsidTr="004926A5">
        <w:trPr>
          <w:trHeight w:val="135"/>
          <w:tblCellSpacing w:w="0" w:type="dxa"/>
        </w:trPr>
        <w:tc>
          <w:tcPr>
            <w:tcW w:w="4723" w:type="dxa"/>
            <w:gridSpan w:val="2"/>
            <w:hideMark/>
          </w:tcPr>
          <w:p w:rsidR="00683412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И решили рисовать.</w:t>
            </w:r>
          </w:p>
        </w:tc>
        <w:tc>
          <w:tcPr>
            <w:tcW w:w="5812" w:type="dxa"/>
            <w:gridSpan w:val="2"/>
            <w:hideMark/>
          </w:tcPr>
          <w:p w:rsidR="00966BC0" w:rsidRPr="003274C4" w:rsidRDefault="00683412" w:rsidP="00785BB7">
            <w:pPr>
              <w:pStyle w:val="a3"/>
              <w:tabs>
                <w:tab w:val="left" w:pos="851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поверхности.</w:t>
            </w:r>
          </w:p>
        </w:tc>
      </w:tr>
    </w:tbl>
    <w:p w:rsidR="003274C4" w:rsidRDefault="003274C4" w:rsidP="00785BB7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3274C4" w:rsidRDefault="00CD0165" w:rsidP="00785BB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274C4">
        <w:rPr>
          <w:i/>
          <w:sz w:val="28"/>
          <w:szCs w:val="28"/>
        </w:rPr>
        <w:t>М</w:t>
      </w:r>
      <w:r w:rsidR="00683412" w:rsidRPr="003274C4">
        <w:rPr>
          <w:i/>
          <w:sz w:val="28"/>
          <w:szCs w:val="28"/>
        </w:rPr>
        <w:t xml:space="preserve">амы дают </w:t>
      </w:r>
      <w:r w:rsidRPr="003274C4">
        <w:rPr>
          <w:i/>
          <w:sz w:val="28"/>
          <w:szCs w:val="28"/>
        </w:rPr>
        <w:t>ребенку</w:t>
      </w:r>
      <w:r w:rsidR="00683412" w:rsidRPr="003274C4">
        <w:rPr>
          <w:i/>
          <w:sz w:val="28"/>
          <w:szCs w:val="28"/>
        </w:rPr>
        <w:t xml:space="preserve"> кисточк</w:t>
      </w:r>
      <w:r w:rsidRPr="003274C4">
        <w:rPr>
          <w:i/>
          <w:sz w:val="28"/>
          <w:szCs w:val="28"/>
        </w:rPr>
        <w:t>у</w:t>
      </w:r>
      <w:r w:rsidR="00683412" w:rsidRPr="003274C4">
        <w:rPr>
          <w:i/>
          <w:sz w:val="28"/>
          <w:szCs w:val="28"/>
        </w:rPr>
        <w:t xml:space="preserve"> и напевают песенку, выполняя движения:</w:t>
      </w:r>
    </w:p>
    <w:p w:rsidR="00785BB7" w:rsidRPr="003274C4" w:rsidRDefault="00785BB7" w:rsidP="00785BB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</w:p>
    <w:p w:rsidR="00683412" w:rsidRPr="003274C4" w:rsidRDefault="00683412" w:rsidP="00785BB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74C4">
        <w:rPr>
          <w:sz w:val="28"/>
          <w:szCs w:val="28"/>
        </w:rPr>
        <w:t>- Я сначала мою ножки,</w:t>
      </w:r>
    </w:p>
    <w:p w:rsidR="00683412" w:rsidRPr="003274C4" w:rsidRDefault="00683412" w:rsidP="00785BB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74C4">
        <w:rPr>
          <w:sz w:val="28"/>
          <w:szCs w:val="28"/>
        </w:rPr>
        <w:t>А потом их вытираю,</w:t>
      </w:r>
    </w:p>
    <w:p w:rsidR="00683412" w:rsidRPr="003274C4" w:rsidRDefault="00683412" w:rsidP="00785BB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74C4">
        <w:rPr>
          <w:sz w:val="28"/>
          <w:szCs w:val="28"/>
        </w:rPr>
        <w:t>В краску желтую макаю</w:t>
      </w:r>
    </w:p>
    <w:p w:rsidR="00CD0165" w:rsidRPr="003274C4" w:rsidRDefault="00683412" w:rsidP="00785BB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74C4">
        <w:rPr>
          <w:sz w:val="28"/>
          <w:szCs w:val="28"/>
        </w:rPr>
        <w:t>И по листику гуляю.</w:t>
      </w:r>
    </w:p>
    <w:sectPr w:rsidR="00CD0165" w:rsidRPr="003274C4" w:rsidSect="0032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5CE"/>
    <w:multiLevelType w:val="hybridMultilevel"/>
    <w:tmpl w:val="BBA8B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045601"/>
    <w:multiLevelType w:val="hybridMultilevel"/>
    <w:tmpl w:val="845639B0"/>
    <w:lvl w:ilvl="0" w:tplc="24CC02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3412"/>
    <w:rsid w:val="00075BF4"/>
    <w:rsid w:val="00303D0D"/>
    <w:rsid w:val="003274C4"/>
    <w:rsid w:val="00345390"/>
    <w:rsid w:val="00683412"/>
    <w:rsid w:val="00785BB7"/>
    <w:rsid w:val="00873A7D"/>
    <w:rsid w:val="00966BC0"/>
    <w:rsid w:val="009E6A57"/>
    <w:rsid w:val="00CD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DOMASH</cp:lastModifiedBy>
  <cp:revision>8</cp:revision>
  <dcterms:created xsi:type="dcterms:W3CDTF">2015-02-15T20:55:00Z</dcterms:created>
  <dcterms:modified xsi:type="dcterms:W3CDTF">2015-02-16T10:35:00Z</dcterms:modified>
</cp:coreProperties>
</file>